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0E0" w:rsidRPr="00ED0E54" w:rsidRDefault="00BF3147" w:rsidP="004D11E2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 xml:space="preserve">EXCELENTÍSSIMO SENHOR DOUTOR JUIZ DE DIREITO </w:t>
      </w:r>
      <w:proofErr w:type="gramStart"/>
      <w:r w:rsidRPr="00ED0E54">
        <w:rPr>
          <w:rFonts w:ascii="Arial" w:hAnsi="Arial" w:cs="Arial"/>
          <w:b/>
        </w:rPr>
        <w:t>DA ...</w:t>
      </w:r>
      <w:proofErr w:type="gramEnd"/>
      <w:r w:rsidRPr="00ED0E54">
        <w:rPr>
          <w:rFonts w:ascii="Arial" w:hAnsi="Arial" w:cs="Arial"/>
          <w:b/>
        </w:rPr>
        <w:t xml:space="preserve"> VARA CÍVEL DA COMARCA DE </w:t>
      </w:r>
      <w:r w:rsidR="00E55447" w:rsidRPr="00ED0E54">
        <w:rPr>
          <w:rFonts w:ascii="Arial" w:hAnsi="Arial" w:cs="Arial"/>
          <w:b/>
        </w:rPr>
        <w:t>NILÓPOLIS</w:t>
      </w:r>
      <w:r w:rsidR="00AB6F69" w:rsidRPr="00ED0E54">
        <w:rPr>
          <w:rFonts w:ascii="Arial" w:hAnsi="Arial" w:cs="Arial"/>
          <w:b/>
        </w:rPr>
        <w:t xml:space="preserve"> </w:t>
      </w:r>
      <w:r w:rsidR="00AB6F69" w:rsidRPr="00ED0E54">
        <w:rPr>
          <w:rFonts w:ascii="Arial" w:hAnsi="Arial" w:cs="Arial"/>
          <w:b/>
          <w:color w:val="FF0000"/>
        </w:rPr>
        <w:t>(OU MACAÉ?)</w:t>
      </w:r>
      <w:r w:rsidR="00E55447" w:rsidRPr="00ED0E54">
        <w:rPr>
          <w:rFonts w:ascii="Arial" w:hAnsi="Arial" w:cs="Arial"/>
          <w:b/>
        </w:rPr>
        <w:t xml:space="preserve"> NO ESTADO DO RIO DE </w:t>
      </w:r>
      <w:proofErr w:type="gramStart"/>
      <w:r w:rsidR="00E55447" w:rsidRPr="00ED0E54">
        <w:rPr>
          <w:rFonts w:ascii="Arial" w:hAnsi="Arial" w:cs="Arial"/>
          <w:b/>
        </w:rPr>
        <w:t>JANEIRO</w:t>
      </w:r>
      <w:proofErr w:type="gramEnd"/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BB1C01" w:rsidRPr="00ED0E54" w:rsidRDefault="00401A0C" w:rsidP="00401A0C">
      <w:pPr>
        <w:spacing w:after="0" w:line="360" w:lineRule="auto"/>
        <w:rPr>
          <w:rFonts w:ascii="Arial" w:hAnsi="Arial" w:cs="Arial"/>
        </w:rPr>
      </w:pPr>
      <w:r w:rsidRPr="00ED0E54">
        <w:rPr>
          <w:rFonts w:ascii="Arial" w:hAnsi="Arial" w:cs="Arial"/>
        </w:rPr>
        <w:t>(Espaço de aproximadamente 10 linhas)</w:t>
      </w:r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BB1C01" w:rsidRPr="00ED0E54" w:rsidRDefault="00BB1C01" w:rsidP="006776EA">
      <w:pPr>
        <w:spacing w:after="0" w:line="360" w:lineRule="auto"/>
        <w:ind w:firstLine="1701"/>
        <w:rPr>
          <w:rFonts w:ascii="Arial" w:hAnsi="Arial" w:cs="Arial"/>
        </w:rPr>
      </w:pPr>
    </w:p>
    <w:p w:rsidR="00D8437E" w:rsidRPr="00ED0E54" w:rsidRDefault="00BB1C01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  <w:b/>
        </w:rPr>
        <w:t xml:space="preserve">TALKPAR LTDA, </w:t>
      </w:r>
      <w:r w:rsidRPr="00ED0E54">
        <w:rPr>
          <w:rFonts w:ascii="Arial" w:hAnsi="Arial" w:cs="Arial"/>
        </w:rPr>
        <w:t xml:space="preserve">pessoa jurídica de direito privado, inscrita no CNPJ sob o </w:t>
      </w:r>
      <w:proofErr w:type="gramStart"/>
      <w:r w:rsidRPr="00ED0E54">
        <w:rPr>
          <w:rFonts w:ascii="Arial" w:hAnsi="Arial" w:cs="Arial"/>
        </w:rPr>
        <w:t>nº ...</w:t>
      </w:r>
      <w:proofErr w:type="gramEnd"/>
      <w:r w:rsidRPr="00ED0E54">
        <w:rPr>
          <w:rFonts w:ascii="Arial" w:hAnsi="Arial" w:cs="Arial"/>
        </w:rPr>
        <w:t xml:space="preserve">, sediada </w:t>
      </w:r>
      <w:r w:rsidR="00D8437E" w:rsidRPr="00ED0E54">
        <w:rPr>
          <w:rFonts w:ascii="Arial" w:hAnsi="Arial" w:cs="Arial"/>
        </w:rPr>
        <w:t xml:space="preserve">à ..., </w:t>
      </w:r>
      <w:r w:rsidRPr="00ED0E54">
        <w:rPr>
          <w:rFonts w:ascii="Arial" w:hAnsi="Arial" w:cs="Arial"/>
        </w:rPr>
        <w:t>em Nilópolis/RJ,</w:t>
      </w:r>
      <w:r w:rsidR="00D8437E" w:rsidRPr="00ED0E54">
        <w:rPr>
          <w:rFonts w:ascii="Arial" w:hAnsi="Arial" w:cs="Arial"/>
        </w:rPr>
        <w:t xml:space="preserve"> vem, respeitosamente, a Vossa Excelência, por meio de seu advogado subscritor, propor</w:t>
      </w: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  <w:b/>
        </w:rPr>
      </w:pPr>
    </w:p>
    <w:p w:rsidR="00D8437E" w:rsidRPr="00ED0E54" w:rsidRDefault="00D8437E" w:rsidP="006776EA">
      <w:pPr>
        <w:spacing w:after="0" w:line="360" w:lineRule="auto"/>
        <w:jc w:val="center"/>
        <w:rPr>
          <w:rFonts w:ascii="Arial" w:hAnsi="Arial" w:cs="Arial"/>
        </w:rPr>
      </w:pPr>
      <w:r w:rsidRPr="00ED0E54">
        <w:rPr>
          <w:rFonts w:ascii="Arial" w:hAnsi="Arial" w:cs="Arial"/>
          <w:b/>
        </w:rPr>
        <w:t xml:space="preserve">AÇÃO </w:t>
      </w:r>
      <w:r w:rsidR="00AB6F69" w:rsidRPr="00ED0E54">
        <w:rPr>
          <w:rFonts w:ascii="Arial" w:hAnsi="Arial" w:cs="Arial"/>
          <w:b/>
        </w:rPr>
        <w:t xml:space="preserve">DECLARATÓRIA CUMULADA COM PEDIDO </w:t>
      </w:r>
      <w:r w:rsidRPr="00ED0E54">
        <w:rPr>
          <w:rFonts w:ascii="Arial" w:hAnsi="Arial" w:cs="Arial"/>
          <w:b/>
        </w:rPr>
        <w:t>DE INDENIZAÇÃO</w:t>
      </w:r>
      <w:r w:rsidR="00AB6F69" w:rsidRPr="00ED0E54">
        <w:rPr>
          <w:rFonts w:ascii="Arial" w:hAnsi="Arial" w:cs="Arial"/>
          <w:b/>
        </w:rPr>
        <w:t xml:space="preserve"> POR DANOS MATERIAIS E MORAIS</w:t>
      </w: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proofErr w:type="gramStart"/>
      <w:r w:rsidRPr="00ED0E54">
        <w:rPr>
          <w:rFonts w:ascii="Arial" w:hAnsi="Arial" w:cs="Arial"/>
        </w:rPr>
        <w:t>em</w:t>
      </w:r>
      <w:proofErr w:type="gramEnd"/>
      <w:r w:rsidRPr="00ED0E54">
        <w:rPr>
          <w:rFonts w:ascii="Arial" w:hAnsi="Arial" w:cs="Arial"/>
        </w:rPr>
        <w:t xml:space="preserve"> face de </w:t>
      </w:r>
      <w:r w:rsidRPr="00ED0E54">
        <w:rPr>
          <w:rFonts w:ascii="Arial" w:hAnsi="Arial" w:cs="Arial"/>
          <w:b/>
        </w:rPr>
        <w:t>GESUNDHEIT BRASIL S/A,</w:t>
      </w:r>
      <w:r w:rsidRPr="00ED0E54">
        <w:rPr>
          <w:rFonts w:ascii="Arial" w:hAnsi="Arial" w:cs="Arial"/>
        </w:rPr>
        <w:t xml:space="preserve"> pessoa jurídica de direito privado, inscrita no CNPJ sob o nº ..., sediada à ..., em Macaé/RJ</w:t>
      </w:r>
      <w:r w:rsidR="002F45BC" w:rsidRPr="00ED0E54">
        <w:rPr>
          <w:rFonts w:ascii="Arial" w:hAnsi="Arial" w:cs="Arial"/>
        </w:rPr>
        <w:t>, pelas razões a seguir aduzidas.</w:t>
      </w: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D8437E" w:rsidRPr="00ED0E54" w:rsidRDefault="00D8437E" w:rsidP="006776EA">
      <w:pPr>
        <w:spacing w:after="0" w:line="360" w:lineRule="auto"/>
        <w:jc w:val="center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I - DOS FATOS</w:t>
      </w: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Em 2001, a autora e a ré </w:t>
      </w:r>
      <w:r w:rsidR="002F45BC" w:rsidRPr="00ED0E54">
        <w:rPr>
          <w:rFonts w:ascii="Arial" w:hAnsi="Arial" w:cs="Arial"/>
        </w:rPr>
        <w:t xml:space="preserve">celebraram </w:t>
      </w:r>
      <w:r w:rsidRPr="00ED0E54">
        <w:rPr>
          <w:rFonts w:ascii="Arial" w:hAnsi="Arial" w:cs="Arial"/>
        </w:rPr>
        <w:t>contrato verbal de distribuição</w:t>
      </w:r>
      <w:r w:rsidR="002413C8" w:rsidRPr="00ED0E54">
        <w:rPr>
          <w:rFonts w:ascii="Arial" w:hAnsi="Arial" w:cs="Arial"/>
        </w:rPr>
        <w:t xml:space="preserve"> de produtos químicos</w:t>
      </w:r>
      <w:r w:rsidR="002F45BC" w:rsidRPr="00ED0E54">
        <w:rPr>
          <w:rFonts w:ascii="Arial" w:hAnsi="Arial" w:cs="Arial"/>
        </w:rPr>
        <w:t xml:space="preserve"> </w:t>
      </w:r>
      <w:r w:rsidR="002413C8" w:rsidRPr="00ED0E54">
        <w:rPr>
          <w:rFonts w:ascii="Arial" w:hAnsi="Arial" w:cs="Arial"/>
        </w:rPr>
        <w:t xml:space="preserve">(ácido sulfúrico, cromo e sulfato de sódio) </w:t>
      </w:r>
      <w:r w:rsidR="002F45BC" w:rsidRPr="00ED0E54">
        <w:rPr>
          <w:rFonts w:ascii="Arial" w:hAnsi="Arial" w:cs="Arial"/>
        </w:rPr>
        <w:t>produzidos pela empresa ré</w:t>
      </w:r>
      <w:r w:rsidR="002413C8" w:rsidRPr="00ED0E54">
        <w:rPr>
          <w:rFonts w:ascii="Arial" w:hAnsi="Arial" w:cs="Arial"/>
        </w:rPr>
        <w:t xml:space="preserve"> para serem distribuídos pela autora</w:t>
      </w:r>
      <w:r w:rsidR="002F45BC" w:rsidRPr="00ED0E54">
        <w:rPr>
          <w:rFonts w:ascii="Arial" w:hAnsi="Arial" w:cs="Arial"/>
        </w:rPr>
        <w:t>.</w:t>
      </w:r>
      <w:r w:rsidR="002413C8" w:rsidRPr="00ED0E54">
        <w:rPr>
          <w:rFonts w:ascii="Arial" w:hAnsi="Arial" w:cs="Arial"/>
        </w:rPr>
        <w:t xml:space="preserve"> </w:t>
      </w:r>
    </w:p>
    <w:p w:rsidR="002413C8" w:rsidRPr="00ED0E54" w:rsidRDefault="002413C8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2F45BC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Em 2003 e 2008, foram celebrados aditivos deste contrato. Pelo primeiro aditivo, a autora</w:t>
      </w:r>
      <w:r w:rsidR="000C31F4" w:rsidRPr="00ED0E54">
        <w:rPr>
          <w:rFonts w:ascii="Arial" w:hAnsi="Arial" w:cs="Arial"/>
        </w:rPr>
        <w:t xml:space="preserve"> passou também a distribuir sulfato de sódio contaminado por cromo. </w:t>
      </w:r>
      <w:r w:rsidRPr="00ED0E54">
        <w:rPr>
          <w:rFonts w:ascii="Arial" w:hAnsi="Arial" w:cs="Arial"/>
        </w:rPr>
        <w:t xml:space="preserve">Pelo segundo aditivo mencionado, a autora passou a distribuir sulfato de sódio, desta </w:t>
      </w:r>
      <w:proofErr w:type="gramStart"/>
      <w:r w:rsidRPr="00ED0E54">
        <w:rPr>
          <w:rFonts w:ascii="Arial" w:hAnsi="Arial" w:cs="Arial"/>
        </w:rPr>
        <w:t>vez produzido</w:t>
      </w:r>
      <w:proofErr w:type="gramEnd"/>
      <w:r w:rsidRPr="00ED0E54">
        <w:rPr>
          <w:rFonts w:ascii="Arial" w:hAnsi="Arial" w:cs="Arial"/>
        </w:rPr>
        <w:t xml:space="preserve"> pela filial argentina da empresa ré.</w:t>
      </w: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2F45BC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Em vista da </w:t>
      </w:r>
      <w:r w:rsidR="000C31F4" w:rsidRPr="00ED0E54">
        <w:rPr>
          <w:rFonts w:ascii="Arial" w:hAnsi="Arial" w:cs="Arial"/>
        </w:rPr>
        <w:t xml:space="preserve">importância dos contratos, a </w:t>
      </w:r>
      <w:r w:rsidRPr="00ED0E54">
        <w:rPr>
          <w:rFonts w:ascii="Arial" w:hAnsi="Arial" w:cs="Arial"/>
        </w:rPr>
        <w:t xml:space="preserve">autora </w:t>
      </w:r>
      <w:r w:rsidR="000C31F4" w:rsidRPr="00ED0E54">
        <w:rPr>
          <w:rFonts w:ascii="Arial" w:hAnsi="Arial" w:cs="Arial"/>
        </w:rPr>
        <w:t>investiu altos valores para atender a demanda que</w:t>
      </w:r>
      <w:r w:rsidR="0098371F" w:rsidRPr="00ED0E54">
        <w:rPr>
          <w:rFonts w:ascii="Arial" w:hAnsi="Arial" w:cs="Arial"/>
        </w:rPr>
        <w:t xml:space="preserve"> lhe era imposta</w:t>
      </w:r>
      <w:r w:rsidR="000C31F4" w:rsidRPr="00ED0E54">
        <w:rPr>
          <w:rFonts w:ascii="Arial" w:hAnsi="Arial" w:cs="Arial"/>
        </w:rPr>
        <w:t>, construindo inclusive um Complexo Industrial para armazenamento dos produtos</w:t>
      </w:r>
      <w:r w:rsidR="00504FAF" w:rsidRPr="00ED0E54">
        <w:rPr>
          <w:rFonts w:ascii="Arial" w:hAnsi="Arial" w:cs="Arial"/>
        </w:rPr>
        <w:t xml:space="preserve"> (documento </w:t>
      </w:r>
      <w:proofErr w:type="gramStart"/>
      <w:r w:rsidR="00504FAF" w:rsidRPr="00ED0E54">
        <w:rPr>
          <w:rFonts w:ascii="Arial" w:hAnsi="Arial" w:cs="Arial"/>
        </w:rPr>
        <w:t>nº ...</w:t>
      </w:r>
      <w:proofErr w:type="gramEnd"/>
      <w:r w:rsidR="00504FAF" w:rsidRPr="00ED0E54">
        <w:rPr>
          <w:rFonts w:ascii="Arial" w:hAnsi="Arial" w:cs="Arial"/>
        </w:rPr>
        <w:t>)</w:t>
      </w:r>
      <w:r w:rsidR="000C31F4" w:rsidRPr="00ED0E54">
        <w:rPr>
          <w:rFonts w:ascii="Arial" w:hAnsi="Arial" w:cs="Arial"/>
        </w:rPr>
        <w:t>.</w:t>
      </w: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Contudo, em agosto de 2012, a </w:t>
      </w:r>
      <w:r w:rsidR="0098371F" w:rsidRPr="00ED0E54">
        <w:rPr>
          <w:rFonts w:ascii="Arial" w:hAnsi="Arial" w:cs="Arial"/>
        </w:rPr>
        <w:t>ré</w:t>
      </w:r>
      <w:r w:rsidR="00504FAF" w:rsidRPr="00ED0E54">
        <w:rPr>
          <w:rFonts w:ascii="Arial" w:hAnsi="Arial" w:cs="Arial"/>
        </w:rPr>
        <w:t xml:space="preserve">, sem aviso </w:t>
      </w:r>
      <w:proofErr w:type="gramStart"/>
      <w:r w:rsidR="00504FAF" w:rsidRPr="00ED0E54">
        <w:rPr>
          <w:rFonts w:ascii="Arial" w:hAnsi="Arial" w:cs="Arial"/>
        </w:rPr>
        <w:t>prévio ou justificativa</w:t>
      </w:r>
      <w:proofErr w:type="gramEnd"/>
      <w:r w:rsidR="00504FAF" w:rsidRPr="00ED0E54">
        <w:rPr>
          <w:rFonts w:ascii="Arial" w:hAnsi="Arial" w:cs="Arial"/>
        </w:rPr>
        <w:t>,</w:t>
      </w:r>
      <w:r w:rsidR="0098371F" w:rsidRPr="00ED0E54">
        <w:rPr>
          <w:rFonts w:ascii="Arial" w:hAnsi="Arial" w:cs="Arial"/>
        </w:rPr>
        <w:t xml:space="preserve"> </w:t>
      </w:r>
      <w:r w:rsidRPr="00ED0E54">
        <w:rPr>
          <w:rFonts w:ascii="Arial" w:hAnsi="Arial" w:cs="Arial"/>
        </w:rPr>
        <w:t xml:space="preserve">rescindiu o contrato de distribuição, cessando imediatamente todo o fluxo de mercadorias para a </w:t>
      </w:r>
      <w:r w:rsidR="0098371F" w:rsidRPr="00ED0E54">
        <w:rPr>
          <w:rFonts w:ascii="Arial" w:hAnsi="Arial" w:cs="Arial"/>
        </w:rPr>
        <w:t xml:space="preserve">autora e, dois meses depois, também a filial argentina rescindiu seu contrato, negando-se a vender novos produtos para a autora </w:t>
      </w:r>
      <w:r w:rsidRPr="00ED0E54">
        <w:rPr>
          <w:rFonts w:ascii="Arial" w:hAnsi="Arial" w:cs="Arial"/>
        </w:rPr>
        <w:t>comercializar no Brasil por sua própria conta e risco.</w:t>
      </w: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B16695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Estas </w:t>
      </w:r>
      <w:r w:rsidR="000C31F4" w:rsidRPr="00ED0E54">
        <w:rPr>
          <w:rFonts w:ascii="Arial" w:hAnsi="Arial" w:cs="Arial"/>
        </w:rPr>
        <w:t>rescisões</w:t>
      </w:r>
      <w:r w:rsidRPr="00ED0E54">
        <w:rPr>
          <w:rFonts w:ascii="Arial" w:hAnsi="Arial" w:cs="Arial"/>
        </w:rPr>
        <w:t xml:space="preserve"> geraram diversos prejuízos à empresa autora, que se </w:t>
      </w:r>
      <w:proofErr w:type="gramStart"/>
      <w:r w:rsidRPr="00ED0E54">
        <w:rPr>
          <w:rFonts w:ascii="Arial" w:hAnsi="Arial" w:cs="Arial"/>
        </w:rPr>
        <w:t>sucederam</w:t>
      </w:r>
      <w:proofErr w:type="gramEnd"/>
      <w:r w:rsidRPr="00ED0E54">
        <w:rPr>
          <w:rFonts w:ascii="Arial" w:hAnsi="Arial" w:cs="Arial"/>
        </w:rPr>
        <w:t xml:space="preserve"> em ordem cada vez mais gravosa. Inicialmente, as rescisões ocasionaram </w:t>
      </w:r>
      <w:r w:rsidR="000C31F4" w:rsidRPr="00ED0E54">
        <w:rPr>
          <w:rFonts w:ascii="Arial" w:hAnsi="Arial" w:cs="Arial"/>
        </w:rPr>
        <w:t>demissões em m</w:t>
      </w:r>
      <w:r w:rsidRPr="00ED0E54">
        <w:rPr>
          <w:rFonts w:ascii="Arial" w:hAnsi="Arial" w:cs="Arial"/>
        </w:rPr>
        <w:t>assa e o</w:t>
      </w:r>
      <w:r w:rsidR="000C31F4" w:rsidRPr="00ED0E54">
        <w:rPr>
          <w:rFonts w:ascii="Arial" w:hAnsi="Arial" w:cs="Arial"/>
        </w:rPr>
        <w:t xml:space="preserve"> endividamento da </w:t>
      </w:r>
      <w:r w:rsidRPr="00ED0E54">
        <w:rPr>
          <w:rFonts w:ascii="Arial" w:hAnsi="Arial" w:cs="Arial"/>
        </w:rPr>
        <w:t>autora</w:t>
      </w:r>
      <w:r w:rsidR="000C31F4" w:rsidRPr="00ED0E54">
        <w:rPr>
          <w:rFonts w:ascii="Arial" w:hAnsi="Arial" w:cs="Arial"/>
        </w:rPr>
        <w:t xml:space="preserve"> </w:t>
      </w:r>
      <w:r w:rsidRPr="00ED0E54">
        <w:rPr>
          <w:rFonts w:ascii="Arial" w:hAnsi="Arial" w:cs="Arial"/>
        </w:rPr>
        <w:t>no mercad</w:t>
      </w:r>
      <w:r w:rsidR="000C31F4" w:rsidRPr="00ED0E54">
        <w:rPr>
          <w:rFonts w:ascii="Arial" w:hAnsi="Arial" w:cs="Arial"/>
        </w:rPr>
        <w:t xml:space="preserve">o, </w:t>
      </w:r>
      <w:r w:rsidRPr="00ED0E54">
        <w:rPr>
          <w:rFonts w:ascii="Arial" w:hAnsi="Arial" w:cs="Arial"/>
        </w:rPr>
        <w:t xml:space="preserve">porquanto não mais podia </w:t>
      </w:r>
      <w:r w:rsidR="000C31F4" w:rsidRPr="00ED0E54">
        <w:rPr>
          <w:rFonts w:ascii="Arial" w:hAnsi="Arial" w:cs="Arial"/>
        </w:rPr>
        <w:t>arcar com as dívidas anteriormente</w:t>
      </w:r>
      <w:r w:rsidRPr="00ED0E54">
        <w:rPr>
          <w:rFonts w:ascii="Arial" w:hAnsi="Arial" w:cs="Arial"/>
        </w:rPr>
        <w:t xml:space="preserve"> assumidas</w:t>
      </w:r>
      <w:r w:rsidR="000C31F4" w:rsidRPr="00ED0E54">
        <w:rPr>
          <w:rFonts w:ascii="Arial" w:hAnsi="Arial" w:cs="Arial"/>
        </w:rPr>
        <w:t xml:space="preserve"> para construção de seu Complexo Industrial.</w:t>
      </w:r>
      <w:r w:rsidRPr="00ED0E54">
        <w:rPr>
          <w:rFonts w:ascii="Arial" w:hAnsi="Arial" w:cs="Arial"/>
        </w:rPr>
        <w:t xml:space="preserve"> Como as demissões e o endividamento da autora lhe trouxeram uma péssima reputação no mercado, posteriormente, outros clientes também rescindiram seu contrato com a empresa autora.</w:t>
      </w: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04FAF" w:rsidRPr="00ED0E54" w:rsidRDefault="003A6E95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Entretanto, a autora tomou conhecimento de que a empresa ré, </w:t>
      </w:r>
      <w:r w:rsidR="000C31F4" w:rsidRPr="00ED0E54">
        <w:rPr>
          <w:rFonts w:ascii="Arial" w:hAnsi="Arial" w:cs="Arial"/>
        </w:rPr>
        <w:t>após a rescisão</w:t>
      </w:r>
      <w:r w:rsidRPr="00ED0E54">
        <w:rPr>
          <w:rFonts w:ascii="Arial" w:hAnsi="Arial" w:cs="Arial"/>
        </w:rPr>
        <w:t xml:space="preserve">, passou a distribuir os mesmos produtos objetos do contrato rescindido, diretamente </w:t>
      </w:r>
      <w:r w:rsidR="000C31F4" w:rsidRPr="00ED0E54">
        <w:rPr>
          <w:rFonts w:ascii="Arial" w:hAnsi="Arial" w:cs="Arial"/>
        </w:rPr>
        <w:t xml:space="preserve">aos </w:t>
      </w:r>
      <w:r w:rsidRPr="00ED0E54">
        <w:rPr>
          <w:rFonts w:ascii="Arial" w:hAnsi="Arial" w:cs="Arial"/>
        </w:rPr>
        <w:t xml:space="preserve">antigos </w:t>
      </w:r>
      <w:r w:rsidR="000C31F4" w:rsidRPr="00ED0E54">
        <w:rPr>
          <w:rFonts w:ascii="Arial" w:hAnsi="Arial" w:cs="Arial"/>
        </w:rPr>
        <w:t>compradores da</w:t>
      </w:r>
      <w:r w:rsidRPr="00ED0E54">
        <w:rPr>
          <w:rFonts w:ascii="Arial" w:hAnsi="Arial" w:cs="Arial"/>
        </w:rPr>
        <w:t xml:space="preserve"> autora,</w:t>
      </w:r>
      <w:r w:rsidR="000C31F4" w:rsidRPr="00ED0E54">
        <w:rPr>
          <w:rFonts w:ascii="Arial" w:hAnsi="Arial" w:cs="Arial"/>
        </w:rPr>
        <w:t xml:space="preserve"> auferindo enormes lucros.</w:t>
      </w:r>
      <w:r w:rsidRPr="00ED0E54">
        <w:rPr>
          <w:rFonts w:ascii="Arial" w:hAnsi="Arial" w:cs="Arial"/>
        </w:rPr>
        <w:t xml:space="preserve"> </w:t>
      </w:r>
    </w:p>
    <w:p w:rsidR="00504FAF" w:rsidRPr="00ED0E54" w:rsidRDefault="00504FAF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C31F4" w:rsidRPr="00ED0E54" w:rsidRDefault="008A6C6C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Assim</w:t>
      </w:r>
      <w:r w:rsidR="000C31F4" w:rsidRPr="00ED0E54">
        <w:rPr>
          <w:rFonts w:ascii="Arial" w:hAnsi="Arial" w:cs="Arial"/>
        </w:rPr>
        <w:t xml:space="preserve">, em janeiro de 2013, a </w:t>
      </w:r>
      <w:r w:rsidRPr="00ED0E54">
        <w:rPr>
          <w:rFonts w:ascii="Arial" w:hAnsi="Arial" w:cs="Arial"/>
        </w:rPr>
        <w:t xml:space="preserve">autora </w:t>
      </w:r>
      <w:r w:rsidR="000C31F4" w:rsidRPr="00ED0E54">
        <w:rPr>
          <w:rFonts w:ascii="Arial" w:hAnsi="Arial" w:cs="Arial"/>
        </w:rPr>
        <w:t xml:space="preserve">notificou a </w:t>
      </w:r>
      <w:r w:rsidRPr="00ED0E54">
        <w:rPr>
          <w:rFonts w:ascii="Arial" w:hAnsi="Arial" w:cs="Arial"/>
        </w:rPr>
        <w:t xml:space="preserve">ré </w:t>
      </w:r>
      <w:r w:rsidR="000C31F4" w:rsidRPr="00ED0E54">
        <w:rPr>
          <w:rFonts w:ascii="Arial" w:hAnsi="Arial" w:cs="Arial"/>
        </w:rPr>
        <w:t>solicitando o pagamento de indenização</w:t>
      </w:r>
      <w:r w:rsidRPr="00ED0E54">
        <w:rPr>
          <w:rFonts w:ascii="Arial" w:hAnsi="Arial" w:cs="Arial"/>
        </w:rPr>
        <w:t xml:space="preserve"> pelo (I) e</w:t>
      </w:r>
      <w:r w:rsidR="000C31F4" w:rsidRPr="00ED0E54">
        <w:rPr>
          <w:rFonts w:ascii="Arial" w:hAnsi="Arial" w:cs="Arial"/>
        </w:rPr>
        <w:t>ncerramento do contrato de distribuição;</w:t>
      </w:r>
      <w:r w:rsidRPr="00ED0E54">
        <w:rPr>
          <w:rFonts w:ascii="Arial" w:hAnsi="Arial" w:cs="Arial"/>
        </w:rPr>
        <w:t xml:space="preserve"> (II) d</w:t>
      </w:r>
      <w:r w:rsidR="000C31F4" w:rsidRPr="00ED0E54">
        <w:rPr>
          <w:rFonts w:ascii="Arial" w:hAnsi="Arial" w:cs="Arial"/>
        </w:rPr>
        <w:t>esenvolvimento do mercado para tais produtos; e</w:t>
      </w:r>
      <w:r w:rsidRPr="00ED0E54">
        <w:rPr>
          <w:rFonts w:ascii="Arial" w:hAnsi="Arial" w:cs="Arial"/>
        </w:rPr>
        <w:t xml:space="preserve"> (III) u</w:t>
      </w:r>
      <w:r w:rsidR="000C31F4" w:rsidRPr="00ED0E54">
        <w:rPr>
          <w:rFonts w:ascii="Arial" w:hAnsi="Arial" w:cs="Arial"/>
        </w:rPr>
        <w:t>so de sua carteira de clientes.</w:t>
      </w:r>
      <w:r w:rsidRPr="00ED0E54">
        <w:rPr>
          <w:rFonts w:ascii="Arial" w:hAnsi="Arial" w:cs="Arial"/>
        </w:rPr>
        <w:t xml:space="preserve"> Tal solicitação foi negada pela ré, que contranotificou a autora alegando</w:t>
      </w:r>
      <w:r w:rsidR="000C31F4" w:rsidRPr="00ED0E54">
        <w:rPr>
          <w:rFonts w:ascii="Arial" w:hAnsi="Arial" w:cs="Arial"/>
        </w:rPr>
        <w:t>:</w:t>
      </w:r>
      <w:r w:rsidRPr="00ED0E54">
        <w:rPr>
          <w:rFonts w:ascii="Arial" w:hAnsi="Arial" w:cs="Arial"/>
        </w:rPr>
        <w:t xml:space="preserve"> (I) q</w:t>
      </w:r>
      <w:r w:rsidR="000C31F4" w:rsidRPr="00ED0E54">
        <w:rPr>
          <w:rFonts w:ascii="Arial" w:hAnsi="Arial" w:cs="Arial"/>
        </w:rPr>
        <w:t xml:space="preserve">ue a </w:t>
      </w:r>
      <w:r w:rsidRPr="00ED0E54">
        <w:rPr>
          <w:rFonts w:ascii="Arial" w:hAnsi="Arial" w:cs="Arial"/>
        </w:rPr>
        <w:t>empresa autora</w:t>
      </w:r>
      <w:r w:rsidR="000C31F4" w:rsidRPr="00ED0E54">
        <w:rPr>
          <w:rFonts w:ascii="Arial" w:hAnsi="Arial" w:cs="Arial"/>
        </w:rPr>
        <w:t xml:space="preserve"> nunca foi sua distribuidora, apenas sua cliente;</w:t>
      </w:r>
      <w:r w:rsidRPr="00ED0E54">
        <w:rPr>
          <w:rFonts w:ascii="Arial" w:hAnsi="Arial" w:cs="Arial"/>
        </w:rPr>
        <w:t xml:space="preserve"> (II) q</w:t>
      </w:r>
      <w:r w:rsidR="000C31F4" w:rsidRPr="00ED0E54">
        <w:rPr>
          <w:rFonts w:ascii="Arial" w:hAnsi="Arial" w:cs="Arial"/>
        </w:rPr>
        <w:t xml:space="preserve">ue passou a distribuir diretamente os produtos por conta de uma ordem da matriz </w:t>
      </w:r>
      <w:r w:rsidRPr="00ED0E54">
        <w:rPr>
          <w:rFonts w:ascii="Arial" w:hAnsi="Arial" w:cs="Arial"/>
        </w:rPr>
        <w:t>alemã</w:t>
      </w:r>
      <w:r w:rsidR="000C31F4" w:rsidRPr="00ED0E54">
        <w:rPr>
          <w:rFonts w:ascii="Arial" w:hAnsi="Arial" w:cs="Arial"/>
        </w:rPr>
        <w:t>;</w:t>
      </w:r>
      <w:r w:rsidRPr="00ED0E54">
        <w:rPr>
          <w:rFonts w:ascii="Arial" w:hAnsi="Arial" w:cs="Arial"/>
        </w:rPr>
        <w:t xml:space="preserve"> (III) q</w:t>
      </w:r>
      <w:r w:rsidR="000C31F4" w:rsidRPr="00ED0E54">
        <w:rPr>
          <w:rFonts w:ascii="Arial" w:hAnsi="Arial" w:cs="Arial"/>
        </w:rPr>
        <w:t>ue cessou as atividades de seu Complexo Industrial em Macaé</w:t>
      </w:r>
      <w:r w:rsidRPr="00ED0E54">
        <w:rPr>
          <w:rFonts w:ascii="Arial" w:hAnsi="Arial" w:cs="Arial"/>
        </w:rPr>
        <w:t xml:space="preserve"> -</w:t>
      </w:r>
      <w:r w:rsidR="000C31F4" w:rsidRPr="00ED0E54">
        <w:rPr>
          <w:rFonts w:ascii="Arial" w:hAnsi="Arial" w:cs="Arial"/>
        </w:rPr>
        <w:t xml:space="preserve"> também por ordem da matriz alemã</w:t>
      </w:r>
      <w:r w:rsidRPr="00ED0E54">
        <w:rPr>
          <w:rFonts w:ascii="Arial" w:hAnsi="Arial" w:cs="Arial"/>
        </w:rPr>
        <w:t xml:space="preserve"> -</w:t>
      </w:r>
      <w:r w:rsidR="000C31F4" w:rsidRPr="00ED0E54">
        <w:rPr>
          <w:rFonts w:ascii="Arial" w:hAnsi="Arial" w:cs="Arial"/>
        </w:rPr>
        <w:t>, sendo desnecessário o uso de intermediadores em razão deste fato;</w:t>
      </w:r>
      <w:r w:rsidRPr="00ED0E54">
        <w:rPr>
          <w:rFonts w:ascii="Arial" w:hAnsi="Arial" w:cs="Arial"/>
        </w:rPr>
        <w:t xml:space="preserve"> (IV) q</w:t>
      </w:r>
      <w:r w:rsidR="000C31F4" w:rsidRPr="00ED0E54">
        <w:rPr>
          <w:rFonts w:ascii="Arial" w:hAnsi="Arial" w:cs="Arial"/>
        </w:rPr>
        <w:t>ue não devia arcar com qualquer indenização, uma vez que o contrato foi apenas objeto de distrato, seguindo expressamente a previsão legal.</w:t>
      </w:r>
    </w:p>
    <w:p w:rsidR="000C31F4" w:rsidRPr="00ED0E54" w:rsidRDefault="000C31F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D8437E" w:rsidRPr="00ED0E54" w:rsidRDefault="00D8437E" w:rsidP="006776EA">
      <w:pPr>
        <w:spacing w:after="0" w:line="360" w:lineRule="auto"/>
        <w:jc w:val="center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II - DOS FUNDAMENTOS JURÍDICOS</w:t>
      </w:r>
    </w:p>
    <w:p w:rsidR="00162DC3" w:rsidRPr="00ED0E54" w:rsidRDefault="00162DC3" w:rsidP="006776EA">
      <w:pPr>
        <w:spacing w:after="0" w:line="360" w:lineRule="auto"/>
        <w:jc w:val="both"/>
        <w:rPr>
          <w:rFonts w:ascii="Arial" w:hAnsi="Arial" w:cs="Arial"/>
        </w:rPr>
      </w:pPr>
    </w:p>
    <w:p w:rsidR="00162DC3" w:rsidRPr="00ED0E54" w:rsidRDefault="00401A0C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A) DO CONTRATO DE DISTRIBUIÇÃO: SEU INÍCIO E SUA DISSOLUÇÃO INDEVIDA</w:t>
      </w:r>
    </w:p>
    <w:p w:rsidR="00162DC3" w:rsidRPr="00ED0E54" w:rsidRDefault="00162DC3" w:rsidP="006776EA">
      <w:pPr>
        <w:spacing w:after="0" w:line="360" w:lineRule="auto"/>
        <w:jc w:val="both"/>
        <w:rPr>
          <w:rFonts w:ascii="Arial" w:hAnsi="Arial" w:cs="Arial"/>
        </w:rPr>
      </w:pPr>
    </w:p>
    <w:p w:rsidR="009209B3" w:rsidRPr="00ED0E54" w:rsidRDefault="009209B3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Apesar da negativa da empresa ré em sua contranotificação, existiu contrato de distribuição verbal entre as partes.</w:t>
      </w:r>
    </w:p>
    <w:p w:rsidR="00496F0F" w:rsidRPr="00ED0E54" w:rsidRDefault="00496F0F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9209B3" w:rsidRPr="00ED0E54" w:rsidRDefault="009209B3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Conforme o art. 107 do Código Civil, a validade da declaração de vontade não depende de forma especial, exceto quanto </w:t>
      </w:r>
      <w:proofErr w:type="gramStart"/>
      <w:r w:rsidRPr="00ED0E54">
        <w:rPr>
          <w:rFonts w:ascii="Arial" w:hAnsi="Arial" w:cs="Arial"/>
        </w:rPr>
        <w:t>a</w:t>
      </w:r>
      <w:proofErr w:type="gramEnd"/>
      <w:r w:rsidRPr="00ED0E54">
        <w:rPr>
          <w:rFonts w:ascii="Arial" w:hAnsi="Arial" w:cs="Arial"/>
        </w:rPr>
        <w:t xml:space="preserve"> lei expressamente a exige</w:t>
      </w:r>
      <w:r w:rsidR="006E29B5" w:rsidRPr="00ED0E54">
        <w:rPr>
          <w:rFonts w:ascii="Arial" w:hAnsi="Arial" w:cs="Arial"/>
        </w:rPr>
        <w:t>, mas este não é o caso dos contratos de distribuição</w:t>
      </w:r>
      <w:r w:rsidRPr="00ED0E54">
        <w:rPr>
          <w:rFonts w:ascii="Arial" w:hAnsi="Arial" w:cs="Arial"/>
        </w:rPr>
        <w:t>.</w:t>
      </w:r>
      <w:r w:rsidR="006E29B5" w:rsidRPr="00ED0E54">
        <w:rPr>
          <w:rFonts w:ascii="Arial" w:hAnsi="Arial" w:cs="Arial"/>
        </w:rPr>
        <w:t xml:space="preserve"> Portanto, não </w:t>
      </w:r>
      <w:r w:rsidR="00A50C82" w:rsidRPr="00ED0E54">
        <w:rPr>
          <w:rFonts w:ascii="Arial" w:hAnsi="Arial" w:cs="Arial"/>
        </w:rPr>
        <w:t>havendo exigência legal de formalidade, o contrato</w:t>
      </w:r>
      <w:r w:rsidRPr="00ED0E54">
        <w:rPr>
          <w:rFonts w:ascii="Arial" w:hAnsi="Arial" w:cs="Arial"/>
        </w:rPr>
        <w:t xml:space="preserve"> </w:t>
      </w:r>
      <w:r w:rsidR="00A50C82" w:rsidRPr="00ED0E54">
        <w:rPr>
          <w:rFonts w:ascii="Arial" w:hAnsi="Arial" w:cs="Arial"/>
        </w:rPr>
        <w:t xml:space="preserve">de distribuição pode ser </w:t>
      </w:r>
      <w:r w:rsidR="00B83F60" w:rsidRPr="00ED0E54">
        <w:rPr>
          <w:rFonts w:ascii="Arial" w:hAnsi="Arial" w:cs="Arial"/>
        </w:rPr>
        <w:t>realizado verbalmente, como foi no presente caso.</w:t>
      </w:r>
    </w:p>
    <w:p w:rsidR="00496F0F" w:rsidRPr="00ED0E54" w:rsidRDefault="00496F0F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B83F60" w:rsidRPr="00ED0E54" w:rsidRDefault="00B83F60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Importante notar ainda que, na contranotificação, apesar de a ré ter inicialmente negado a existência de contrato com a autora, no mesmo documento, ao final </w:t>
      </w:r>
      <w:r w:rsidRPr="00ED0E54">
        <w:rPr>
          <w:rFonts w:ascii="Arial" w:hAnsi="Arial" w:cs="Arial"/>
        </w:rPr>
        <w:lastRenderedPageBreak/>
        <w:t>reconheceu a existência do contrato, pois ao tentar se esquivar do dever de indenizar, afirmou que “o contrato foi apenas objeto de distrato”.</w:t>
      </w:r>
    </w:p>
    <w:p w:rsidR="00496F0F" w:rsidRPr="00ED0E54" w:rsidRDefault="00496F0F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496F0F" w:rsidRPr="00ED0E54" w:rsidRDefault="00496F0F" w:rsidP="00B83F60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 existência do contrato de distribuição entre as partes deu-se nos termos do art. 710 do Código Civil, pela assunção da obrigação, pela autora, de promover a distribuição dos produtos da ré, em caráter não eventual e sem vínculos de dependência, tendo à sua disposição os objetos do negócio, razão pela qual construiu um Complexo Industrial para armazenamento de tais produtos.</w:t>
      </w:r>
      <w:r w:rsidR="004C3D16" w:rsidRPr="00ED0E54">
        <w:rPr>
          <w:rFonts w:ascii="Arial" w:hAnsi="Arial" w:cs="Arial"/>
        </w:rPr>
        <w:t xml:space="preserve"> Tal fato pode ser demonstrado por meio </w:t>
      </w:r>
      <w:r w:rsidR="00236922" w:rsidRPr="00ED0E54">
        <w:rPr>
          <w:rFonts w:ascii="Arial" w:hAnsi="Arial" w:cs="Arial"/>
        </w:rPr>
        <w:t>dos documentos comerciais anexados</w:t>
      </w:r>
      <w:r w:rsidR="00AA0005" w:rsidRPr="00ED0E54">
        <w:rPr>
          <w:rFonts w:ascii="Arial" w:hAnsi="Arial" w:cs="Arial"/>
        </w:rPr>
        <w:t xml:space="preserve"> (duplicatas, notas fiscais de entrada de mercadorias etc.)</w:t>
      </w:r>
      <w:r w:rsidR="00655670" w:rsidRPr="00ED0E54">
        <w:rPr>
          <w:rFonts w:ascii="Arial" w:hAnsi="Arial" w:cs="Arial"/>
        </w:rPr>
        <w:t>, bem como por posteriores demonstrações na fase instrutória, conforme posteriormente se requererá.</w:t>
      </w:r>
    </w:p>
    <w:p w:rsidR="00236922" w:rsidRPr="00ED0E54" w:rsidRDefault="00236922" w:rsidP="00236922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50D0E" w:rsidRPr="00ED0E54" w:rsidRDefault="005E21B9" w:rsidP="00AD1A6A">
      <w:pPr>
        <w:spacing w:after="0" w:line="360" w:lineRule="auto"/>
        <w:ind w:firstLine="1701"/>
        <w:jc w:val="both"/>
        <w:rPr>
          <w:rFonts w:ascii="Arial" w:hAnsi="Arial" w:cs="Arial"/>
          <w:color w:val="000000"/>
        </w:rPr>
      </w:pPr>
      <w:r w:rsidRPr="00ED0E54">
        <w:rPr>
          <w:rFonts w:ascii="Arial" w:hAnsi="Arial" w:cs="Arial"/>
        </w:rPr>
        <w:t xml:space="preserve">Quanto ao rompimento do contrato, </w:t>
      </w:r>
      <w:r w:rsidR="00AD1A6A" w:rsidRPr="00ED0E54">
        <w:rPr>
          <w:rFonts w:ascii="Arial" w:hAnsi="Arial" w:cs="Arial"/>
        </w:rPr>
        <w:t xml:space="preserve">conforme o artigo 715 do Código Civil, a autora, como distribuidora, tem direito à indenização caso a ré, proponente, sem justa causa cessa o negócio. Igualmente, </w:t>
      </w:r>
      <w:r w:rsidRPr="00ED0E54">
        <w:rPr>
          <w:rFonts w:ascii="Arial" w:hAnsi="Arial" w:cs="Arial"/>
        </w:rPr>
        <w:t xml:space="preserve">sendo </w:t>
      </w:r>
      <w:r w:rsidR="00AD1A6A" w:rsidRPr="00ED0E54">
        <w:rPr>
          <w:rFonts w:ascii="Arial" w:hAnsi="Arial" w:cs="Arial"/>
        </w:rPr>
        <w:t xml:space="preserve">o contrato </w:t>
      </w:r>
      <w:r w:rsidRPr="00ED0E54">
        <w:rPr>
          <w:rFonts w:ascii="Arial" w:hAnsi="Arial" w:cs="Arial"/>
        </w:rPr>
        <w:t xml:space="preserve">por prazo indeterminado (por ser um </w:t>
      </w:r>
      <w:r w:rsidR="00236922" w:rsidRPr="00ED0E54">
        <w:rPr>
          <w:rFonts w:ascii="Arial" w:hAnsi="Arial" w:cs="Arial"/>
        </w:rPr>
        <w:t>contrato verbal</w:t>
      </w:r>
      <w:r w:rsidRPr="00ED0E54">
        <w:rPr>
          <w:rFonts w:ascii="Arial" w:hAnsi="Arial" w:cs="Arial"/>
        </w:rPr>
        <w:t>)</w:t>
      </w:r>
      <w:r w:rsidR="00236922" w:rsidRPr="00ED0E54">
        <w:rPr>
          <w:rFonts w:ascii="Arial" w:hAnsi="Arial" w:cs="Arial"/>
        </w:rPr>
        <w:t xml:space="preserve">, deve submeter-se à regra </w:t>
      </w:r>
      <w:r w:rsidRPr="00ED0E54">
        <w:rPr>
          <w:rFonts w:ascii="Arial" w:hAnsi="Arial" w:cs="Arial"/>
        </w:rPr>
        <w:t>d</w:t>
      </w:r>
      <w:r w:rsidR="00236922" w:rsidRPr="00ED0E54">
        <w:rPr>
          <w:rFonts w:ascii="Arial" w:hAnsi="Arial" w:cs="Arial"/>
        </w:rPr>
        <w:t>o artigo 720 do Código Civil</w:t>
      </w:r>
      <w:r w:rsidR="00AD1A6A" w:rsidRPr="00ED0E54">
        <w:rPr>
          <w:rFonts w:ascii="Arial" w:hAnsi="Arial" w:cs="Arial"/>
        </w:rPr>
        <w:t>, de acordo com o qual</w:t>
      </w:r>
      <w:r w:rsidR="00236922" w:rsidRPr="00ED0E54">
        <w:rPr>
          <w:rFonts w:ascii="Arial" w:hAnsi="Arial" w:cs="Arial"/>
        </w:rPr>
        <w:t xml:space="preserve">, para que fosse rompido, o contrato </w:t>
      </w:r>
      <w:r w:rsidR="00516140" w:rsidRPr="00ED0E54">
        <w:rPr>
          <w:rFonts w:ascii="Arial" w:hAnsi="Arial" w:cs="Arial"/>
        </w:rPr>
        <w:t xml:space="preserve">deveria </w:t>
      </w:r>
      <w:r w:rsidRPr="00ED0E54">
        <w:rPr>
          <w:rFonts w:ascii="Arial" w:hAnsi="Arial" w:cs="Arial"/>
        </w:rPr>
        <w:t>respeitar</w:t>
      </w:r>
      <w:r w:rsidR="00236922" w:rsidRPr="00ED0E54">
        <w:rPr>
          <w:rFonts w:ascii="Arial" w:hAnsi="Arial" w:cs="Arial"/>
        </w:rPr>
        <w:t xml:space="preserve"> aviso prévio de 90 (noventa) dias, </w:t>
      </w:r>
      <w:r w:rsidR="00B44105" w:rsidRPr="00ED0E54">
        <w:rPr>
          <w:rFonts w:ascii="Arial" w:hAnsi="Arial" w:cs="Arial"/>
        </w:rPr>
        <w:t>“</w:t>
      </w:r>
      <w:r w:rsidR="00236922" w:rsidRPr="00ED0E54">
        <w:rPr>
          <w:rFonts w:ascii="Arial" w:hAnsi="Arial" w:cs="Arial"/>
        </w:rPr>
        <w:t xml:space="preserve">desde que </w:t>
      </w:r>
      <w:r w:rsidR="00550D0E" w:rsidRPr="00ED0E54">
        <w:rPr>
          <w:rFonts w:ascii="Arial" w:hAnsi="Arial" w:cs="Arial"/>
          <w:color w:val="000000"/>
        </w:rPr>
        <w:t>transcorrido prazo compatível com a natureza e o vulto do investimento exigido do agente</w:t>
      </w:r>
      <w:r w:rsidR="00B44105" w:rsidRPr="00ED0E54">
        <w:rPr>
          <w:rFonts w:ascii="Arial" w:hAnsi="Arial" w:cs="Arial"/>
          <w:color w:val="000000"/>
        </w:rPr>
        <w:t>”</w:t>
      </w:r>
      <w:r w:rsidR="00550D0E" w:rsidRPr="00ED0E54">
        <w:rPr>
          <w:rFonts w:ascii="Arial" w:hAnsi="Arial" w:cs="Arial"/>
          <w:color w:val="000000"/>
        </w:rPr>
        <w:t>.</w:t>
      </w:r>
    </w:p>
    <w:p w:rsidR="005E21B9" w:rsidRPr="00ED0E54" w:rsidRDefault="005E21B9" w:rsidP="00236922">
      <w:pPr>
        <w:spacing w:after="0" w:line="360" w:lineRule="auto"/>
        <w:ind w:firstLine="1701"/>
        <w:jc w:val="both"/>
        <w:rPr>
          <w:rFonts w:ascii="Arial" w:hAnsi="Arial" w:cs="Arial"/>
          <w:color w:val="000000"/>
        </w:rPr>
      </w:pPr>
    </w:p>
    <w:p w:rsidR="000A20A6" w:rsidRPr="00ED0E54" w:rsidRDefault="005E21B9" w:rsidP="000A20A6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  <w:color w:val="000000"/>
        </w:rPr>
        <w:t xml:space="preserve">Ademais, também </w:t>
      </w:r>
      <w:r w:rsidR="000712F3" w:rsidRPr="00ED0E54">
        <w:rPr>
          <w:rFonts w:ascii="Arial" w:hAnsi="Arial" w:cs="Arial"/>
          <w:color w:val="000000"/>
        </w:rPr>
        <w:t>é cabível a regra do</w:t>
      </w:r>
      <w:r w:rsidRPr="00ED0E54">
        <w:rPr>
          <w:rFonts w:ascii="Arial" w:hAnsi="Arial" w:cs="Arial"/>
          <w:color w:val="000000"/>
        </w:rPr>
        <w:t xml:space="preserve"> artig</w:t>
      </w:r>
      <w:r w:rsidR="000712F3" w:rsidRPr="00ED0E54">
        <w:rPr>
          <w:rFonts w:ascii="Arial" w:hAnsi="Arial" w:cs="Arial"/>
          <w:color w:val="000000"/>
        </w:rPr>
        <w:t>o 473 do Código Civil, segundo a</w:t>
      </w:r>
      <w:r w:rsidRPr="00ED0E54">
        <w:rPr>
          <w:rFonts w:ascii="Arial" w:hAnsi="Arial" w:cs="Arial"/>
          <w:color w:val="000000"/>
        </w:rPr>
        <w:t xml:space="preserve"> qual a </w:t>
      </w:r>
      <w:proofErr w:type="spellStart"/>
      <w:r w:rsidRPr="00ED0E54">
        <w:rPr>
          <w:rFonts w:ascii="Arial" w:hAnsi="Arial" w:cs="Arial"/>
          <w:color w:val="000000"/>
        </w:rPr>
        <w:t>resilição</w:t>
      </w:r>
      <w:proofErr w:type="spellEnd"/>
      <w:r w:rsidRPr="00ED0E54">
        <w:rPr>
          <w:rFonts w:ascii="Arial" w:hAnsi="Arial" w:cs="Arial"/>
          <w:color w:val="000000"/>
        </w:rPr>
        <w:t xml:space="preserve"> unilateral de um contrato deve operar-se mediante denúncia notificada à outra parte, havendo a necessidade de </w:t>
      </w:r>
      <w:r w:rsidR="000712F3" w:rsidRPr="00ED0E54">
        <w:rPr>
          <w:rFonts w:ascii="Arial" w:hAnsi="Arial" w:cs="Arial"/>
          <w:color w:val="000000"/>
        </w:rPr>
        <w:t>observância de</w:t>
      </w:r>
      <w:r w:rsidRPr="00ED0E54">
        <w:rPr>
          <w:rFonts w:ascii="Arial" w:hAnsi="Arial" w:cs="Arial"/>
          <w:color w:val="000000"/>
        </w:rPr>
        <w:t xml:space="preserve"> </w:t>
      </w:r>
      <w:r w:rsidR="000A20A6" w:rsidRPr="00ED0E54">
        <w:rPr>
          <w:rFonts w:ascii="Arial" w:hAnsi="Arial" w:cs="Arial"/>
          <w:color w:val="000000"/>
        </w:rPr>
        <w:t>prazo, se “</w:t>
      </w:r>
      <w:r w:rsidR="000A20A6" w:rsidRPr="00ED0E54">
        <w:rPr>
          <w:rFonts w:ascii="Arial" w:hAnsi="Arial" w:cs="Arial"/>
        </w:rPr>
        <w:t>uma das partes houver feito investimentos consideráveis para a sua execução”, que seja “compatível com a natureza e o vulto dos investimentos”.</w:t>
      </w:r>
    </w:p>
    <w:p w:rsidR="000712F3" w:rsidRPr="00ED0E54" w:rsidRDefault="000712F3" w:rsidP="000A20A6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712F3" w:rsidRPr="00ED0E54" w:rsidRDefault="000712F3" w:rsidP="000712F3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No presente caso, é possível observar claramente que a </w:t>
      </w:r>
      <w:proofErr w:type="spellStart"/>
      <w:r w:rsidRPr="00ED0E54">
        <w:rPr>
          <w:rFonts w:ascii="Arial" w:hAnsi="Arial" w:cs="Arial"/>
        </w:rPr>
        <w:t>resilição</w:t>
      </w:r>
      <w:proofErr w:type="spellEnd"/>
      <w:r w:rsidRPr="00ED0E54">
        <w:rPr>
          <w:rFonts w:ascii="Arial" w:hAnsi="Arial" w:cs="Arial"/>
        </w:rPr>
        <w:t xml:space="preserve"> do contrato foi indevida, pois se deu de modo unilateral pela ré e de forma imotivada, tampouco respeitando quaisquer prazos</w:t>
      </w:r>
      <w:r w:rsidR="008B0C47" w:rsidRPr="00ED0E54">
        <w:rPr>
          <w:rFonts w:ascii="Arial" w:hAnsi="Arial" w:cs="Arial"/>
        </w:rPr>
        <w:t>, o que contrariou princípios norteadores do direito contratual, tais como o princípio d</w:t>
      </w:r>
      <w:r w:rsidR="00836785" w:rsidRPr="00ED0E54">
        <w:rPr>
          <w:rFonts w:ascii="Arial" w:hAnsi="Arial" w:cs="Arial"/>
        </w:rPr>
        <w:t>e probidade e</w:t>
      </w:r>
      <w:r w:rsidR="008B0C47" w:rsidRPr="00ED0E54">
        <w:rPr>
          <w:rFonts w:ascii="Arial" w:hAnsi="Arial" w:cs="Arial"/>
        </w:rPr>
        <w:t xml:space="preserve"> boa-fé e o princípio da função social dos contratos, insculpidos nos artigos 421 e 422 do Código Civil.</w:t>
      </w:r>
    </w:p>
    <w:p w:rsidR="006D7C2B" w:rsidRPr="00ED0E54" w:rsidRDefault="006D7C2B" w:rsidP="000712F3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712F3" w:rsidRPr="00ED0E54" w:rsidRDefault="000712F3" w:rsidP="006F207C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Esta situação gerou enormes prejuízos à empresa autora, pois, com o rompimento inesperado, não pode se preparar para o impacto, o que resultou </w:t>
      </w:r>
      <w:r w:rsidR="003E1F06" w:rsidRPr="00ED0E54">
        <w:rPr>
          <w:rFonts w:ascii="Arial" w:hAnsi="Arial" w:cs="Arial"/>
        </w:rPr>
        <w:t xml:space="preserve">as demissões em massa, seu endividamento e seu descrédito perante </w:t>
      </w:r>
      <w:r w:rsidR="006F207C" w:rsidRPr="00ED0E54">
        <w:rPr>
          <w:rFonts w:ascii="Arial" w:hAnsi="Arial" w:cs="Arial"/>
        </w:rPr>
        <w:t xml:space="preserve">seus demais clientes – que entenderam ser prudente também rescindir seus contratos –, bem como perante </w:t>
      </w:r>
      <w:r w:rsidR="003E1F06" w:rsidRPr="00ED0E54">
        <w:rPr>
          <w:rFonts w:ascii="Arial" w:hAnsi="Arial" w:cs="Arial"/>
        </w:rPr>
        <w:t>a própria sociedade.</w:t>
      </w:r>
    </w:p>
    <w:p w:rsidR="00C57258" w:rsidRPr="00ED0E54" w:rsidRDefault="00C57258" w:rsidP="006F207C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F27D1B" w:rsidRPr="00ED0E54" w:rsidRDefault="00F618A0" w:rsidP="006F207C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Ao romper imotivadamente o </w:t>
      </w:r>
      <w:proofErr w:type="gramStart"/>
      <w:r w:rsidRPr="00ED0E54">
        <w:rPr>
          <w:rFonts w:ascii="Arial" w:hAnsi="Arial" w:cs="Arial"/>
        </w:rPr>
        <w:t>vultuoso</w:t>
      </w:r>
      <w:proofErr w:type="gramEnd"/>
      <w:r w:rsidRPr="00ED0E54">
        <w:rPr>
          <w:rFonts w:ascii="Arial" w:hAnsi="Arial" w:cs="Arial"/>
        </w:rPr>
        <w:t xml:space="preserve"> contrato firmado com a autora, sem respeitar prazo razoável, e posteriormente, assumir a atividade que por meio dele a autora realizava, a empresa ré</w:t>
      </w:r>
      <w:r w:rsidR="00AA54C0" w:rsidRPr="00ED0E54">
        <w:rPr>
          <w:rFonts w:ascii="Arial" w:hAnsi="Arial" w:cs="Arial"/>
        </w:rPr>
        <w:t xml:space="preserve"> praticou ato ilícito, porquanto</w:t>
      </w:r>
      <w:r w:rsidRPr="00ED0E54">
        <w:rPr>
          <w:rFonts w:ascii="Arial" w:hAnsi="Arial" w:cs="Arial"/>
        </w:rPr>
        <w:t xml:space="preserve"> violou o direito da autora concretizado </w:t>
      </w:r>
      <w:r w:rsidR="00AA54C0" w:rsidRPr="00ED0E54">
        <w:rPr>
          <w:rFonts w:ascii="Arial" w:hAnsi="Arial" w:cs="Arial"/>
        </w:rPr>
        <w:t xml:space="preserve">em </w:t>
      </w:r>
      <w:r w:rsidR="00AA54C0" w:rsidRPr="00ED0E54">
        <w:rPr>
          <w:rFonts w:ascii="Arial" w:hAnsi="Arial" w:cs="Arial"/>
        </w:rPr>
        <w:lastRenderedPageBreak/>
        <w:t>tal relação jurídica, causando a ela danos de grande monta, não apenas materiais, como também morais (em virtude do descrédito por esta obtido no mercado e na sociedade).</w:t>
      </w:r>
    </w:p>
    <w:p w:rsidR="00F27D1B" w:rsidRPr="00ED0E54" w:rsidRDefault="00F27D1B" w:rsidP="006F207C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C57258" w:rsidRPr="00ED0E54" w:rsidRDefault="00C57258" w:rsidP="006F207C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Deste modo, patente o direito da autora em receber indenização da ré</w:t>
      </w:r>
      <w:r w:rsidR="00AA54C0" w:rsidRPr="00ED0E54">
        <w:rPr>
          <w:rFonts w:ascii="Arial" w:hAnsi="Arial" w:cs="Arial"/>
        </w:rPr>
        <w:t>, com base nos artigos 186 e 927 do Código Civil</w:t>
      </w:r>
      <w:r w:rsidR="00F27D1B" w:rsidRPr="00ED0E54">
        <w:rPr>
          <w:rFonts w:ascii="Arial" w:hAnsi="Arial" w:cs="Arial"/>
        </w:rPr>
        <w:t>, por danos materiais e morais</w:t>
      </w:r>
      <w:r w:rsidR="00CA3605" w:rsidRPr="00ED0E54">
        <w:rPr>
          <w:rFonts w:ascii="Arial" w:hAnsi="Arial" w:cs="Arial"/>
        </w:rPr>
        <w:t>,</w:t>
      </w:r>
      <w:r w:rsidR="009E0024" w:rsidRPr="00ED0E54">
        <w:rPr>
          <w:rFonts w:ascii="Arial" w:hAnsi="Arial" w:cs="Arial"/>
        </w:rPr>
        <w:t xml:space="preserve"> sendo estes últimos</w:t>
      </w:r>
      <w:r w:rsidR="00CA3605" w:rsidRPr="00ED0E54">
        <w:rPr>
          <w:rFonts w:ascii="Arial" w:hAnsi="Arial" w:cs="Arial"/>
        </w:rPr>
        <w:t xml:space="preserve"> sabidamente reconhecidos às pessoas jurídicas, conforme a Súmula nº 227 do Superior Tribunal de Justiça</w:t>
      </w:r>
      <w:r w:rsidRPr="00ED0E54">
        <w:rPr>
          <w:rFonts w:ascii="Arial" w:hAnsi="Arial" w:cs="Arial"/>
        </w:rPr>
        <w:t>.</w:t>
      </w:r>
    </w:p>
    <w:p w:rsidR="00550D0E" w:rsidRPr="00ED0E54" w:rsidRDefault="00550D0E" w:rsidP="006776EA">
      <w:pPr>
        <w:spacing w:after="0" w:line="360" w:lineRule="auto"/>
        <w:jc w:val="both"/>
        <w:rPr>
          <w:rFonts w:ascii="Arial" w:hAnsi="Arial" w:cs="Arial"/>
        </w:rPr>
      </w:pPr>
    </w:p>
    <w:p w:rsidR="00162DC3" w:rsidRPr="00ED0E54" w:rsidRDefault="00401A0C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B) DO DESENVOLVIMENTO DO MERCADO PARA A DISTRIBUIÇÃO DOS PRODUTOS DA EMPRESA RÉ</w:t>
      </w:r>
    </w:p>
    <w:p w:rsidR="00162DC3" w:rsidRPr="00ED0E54" w:rsidRDefault="00162DC3" w:rsidP="006776EA">
      <w:pPr>
        <w:spacing w:after="0" w:line="360" w:lineRule="auto"/>
        <w:jc w:val="both"/>
        <w:rPr>
          <w:rFonts w:ascii="Arial" w:hAnsi="Arial" w:cs="Arial"/>
        </w:rPr>
      </w:pPr>
    </w:p>
    <w:p w:rsidR="003A5185" w:rsidRPr="00ED0E54" w:rsidRDefault="003A518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Também em razão do desenvolvimento do fundo de comércio, a aut</w:t>
      </w:r>
      <w:r w:rsidR="00C90195" w:rsidRPr="00ED0E54">
        <w:rPr>
          <w:rFonts w:ascii="Arial" w:hAnsi="Arial" w:cs="Arial"/>
        </w:rPr>
        <w:t>ora faz jus à</w:t>
      </w:r>
      <w:r w:rsidRPr="00ED0E54">
        <w:rPr>
          <w:rFonts w:ascii="Arial" w:hAnsi="Arial" w:cs="Arial"/>
        </w:rPr>
        <w:t xml:space="preserve"> indenização da ré, que após romper indevidamente o contrato de distribuição com </w:t>
      </w:r>
      <w:proofErr w:type="gramStart"/>
      <w:r w:rsidRPr="00ED0E54">
        <w:rPr>
          <w:rFonts w:ascii="Arial" w:hAnsi="Arial" w:cs="Arial"/>
        </w:rPr>
        <w:t>a autora firmado</w:t>
      </w:r>
      <w:proofErr w:type="gramEnd"/>
      <w:r w:rsidRPr="00ED0E54">
        <w:rPr>
          <w:rFonts w:ascii="Arial" w:hAnsi="Arial" w:cs="Arial"/>
        </w:rPr>
        <w:t>, passou a utilizar o mercado por ela já preparado para distribuir diretamente os seus produtos.</w:t>
      </w:r>
    </w:p>
    <w:p w:rsidR="003A5185" w:rsidRPr="00ED0E54" w:rsidRDefault="003A518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86AB5" w:rsidRPr="00ED0E54" w:rsidRDefault="003A518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É cediço que </w:t>
      </w:r>
      <w:r w:rsidR="00832CD8" w:rsidRPr="00ED0E54">
        <w:rPr>
          <w:rFonts w:ascii="Arial" w:hAnsi="Arial" w:cs="Arial"/>
        </w:rPr>
        <w:t xml:space="preserve">para um determinado produto seja inserido no mercado, é preciso prepará-lo para isso, por meio de diversos procedimentos, tais como a construção da boa reputação do produto, para que ele seja desejado pelos consumidores; </w:t>
      </w:r>
      <w:r w:rsidR="00355A31" w:rsidRPr="00ED0E54">
        <w:rPr>
          <w:rFonts w:ascii="Arial" w:hAnsi="Arial" w:cs="Arial"/>
        </w:rPr>
        <w:t xml:space="preserve">a elaboração de estratégias que propiciem condições para que os consumidores possam adquirir o produto; desenvolvimento de </w:t>
      </w:r>
      <w:r w:rsidR="00EB1383" w:rsidRPr="00ED0E54">
        <w:rPr>
          <w:rFonts w:ascii="Arial" w:hAnsi="Arial" w:cs="Arial"/>
        </w:rPr>
        <w:t>métodos de escoamento do produto; dentre outros.</w:t>
      </w:r>
    </w:p>
    <w:p w:rsidR="00586AB5" w:rsidRPr="00ED0E54" w:rsidRDefault="00586AB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3A5185" w:rsidRPr="00ED0E54" w:rsidRDefault="00EB1383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Todos esses procedimentos demandam tempo, investimentos e </w:t>
      </w:r>
      <w:r w:rsidR="00586AB5" w:rsidRPr="00ED0E54">
        <w:rPr>
          <w:rFonts w:ascii="Arial" w:hAnsi="Arial" w:cs="Arial"/>
        </w:rPr>
        <w:t>planejamento, para que o mercado seja eficazmente consolidado para aceitar e se interessar pelo produto de forma duradoura.</w:t>
      </w:r>
    </w:p>
    <w:p w:rsidR="00C90195" w:rsidRPr="00ED0E54" w:rsidRDefault="00C9019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C90195" w:rsidRPr="00ED0E54" w:rsidRDefault="00C90195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Essas ações foram todas </w:t>
      </w:r>
      <w:proofErr w:type="gramStart"/>
      <w:r w:rsidRPr="00ED0E54">
        <w:rPr>
          <w:rFonts w:ascii="Arial" w:hAnsi="Arial" w:cs="Arial"/>
        </w:rPr>
        <w:t>implementadas</w:t>
      </w:r>
      <w:proofErr w:type="gramEnd"/>
      <w:r w:rsidRPr="00ED0E54">
        <w:rPr>
          <w:rFonts w:ascii="Arial" w:hAnsi="Arial" w:cs="Arial"/>
        </w:rPr>
        <w:t xml:space="preserve"> pela autora</w:t>
      </w:r>
      <w:r w:rsidR="003135FC" w:rsidRPr="00ED0E54">
        <w:rPr>
          <w:rFonts w:ascii="Arial" w:hAnsi="Arial" w:cs="Arial"/>
        </w:rPr>
        <w:t>, por sua conta e risco</w:t>
      </w:r>
      <w:r w:rsidRPr="00ED0E54">
        <w:rPr>
          <w:rFonts w:ascii="Arial" w:hAnsi="Arial" w:cs="Arial"/>
        </w:rPr>
        <w:t>. No entanto, após todo este trabalho, a empresa ré</w:t>
      </w:r>
      <w:r w:rsidR="00D952FB" w:rsidRPr="00ED0E54">
        <w:rPr>
          <w:rFonts w:ascii="Arial" w:hAnsi="Arial" w:cs="Arial"/>
        </w:rPr>
        <w:t>, imbuída de latente má-fé,</w:t>
      </w:r>
      <w:r w:rsidRPr="00ED0E54">
        <w:rPr>
          <w:rFonts w:ascii="Arial" w:hAnsi="Arial" w:cs="Arial"/>
        </w:rPr>
        <w:t xml:space="preserve"> simplesmente rompeu a relação jurídica entre elas estabelecida para aproveitar-se deste </w:t>
      </w:r>
      <w:r w:rsidR="00D70DC9" w:rsidRPr="00ED0E54">
        <w:rPr>
          <w:rFonts w:ascii="Arial" w:hAnsi="Arial" w:cs="Arial"/>
        </w:rPr>
        <w:t xml:space="preserve">mercado já preparado e </w:t>
      </w:r>
      <w:r w:rsidR="003135FC" w:rsidRPr="00ED0E54">
        <w:rPr>
          <w:rFonts w:ascii="Arial" w:hAnsi="Arial" w:cs="Arial"/>
        </w:rPr>
        <w:t>estabilizado</w:t>
      </w:r>
      <w:r w:rsidR="00D70DC9" w:rsidRPr="00ED0E54">
        <w:rPr>
          <w:rFonts w:ascii="Arial" w:hAnsi="Arial" w:cs="Arial"/>
        </w:rPr>
        <w:t xml:space="preserve"> pela autora</w:t>
      </w:r>
      <w:r w:rsidR="00D952FB" w:rsidRPr="00ED0E54">
        <w:rPr>
          <w:rFonts w:ascii="Arial" w:hAnsi="Arial" w:cs="Arial"/>
        </w:rPr>
        <w:t>.</w:t>
      </w:r>
    </w:p>
    <w:p w:rsidR="00D16CD8" w:rsidRPr="00ED0E54" w:rsidRDefault="00D16CD8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D16CD8" w:rsidRPr="00ED0E54" w:rsidRDefault="00D16CD8" w:rsidP="003A518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Por tal razão a autora também deve ser indenizada</w:t>
      </w:r>
      <w:r w:rsidR="00216989" w:rsidRPr="00ED0E54">
        <w:rPr>
          <w:rFonts w:ascii="Arial" w:hAnsi="Arial" w:cs="Arial"/>
        </w:rPr>
        <w:t>, pelos danos materiais suportados</w:t>
      </w:r>
      <w:r w:rsidRPr="00ED0E54">
        <w:rPr>
          <w:rFonts w:ascii="Arial" w:hAnsi="Arial" w:cs="Arial"/>
        </w:rPr>
        <w:t>.</w:t>
      </w:r>
    </w:p>
    <w:p w:rsidR="00D85006" w:rsidRPr="00ED0E54" w:rsidRDefault="00D85006" w:rsidP="006776EA">
      <w:pPr>
        <w:spacing w:after="0" w:line="360" w:lineRule="auto"/>
        <w:jc w:val="both"/>
        <w:rPr>
          <w:rFonts w:ascii="Arial" w:hAnsi="Arial" w:cs="Arial"/>
        </w:rPr>
      </w:pPr>
    </w:p>
    <w:p w:rsidR="00162DC3" w:rsidRPr="00ED0E54" w:rsidRDefault="00401A0C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 xml:space="preserve">C) DO USO INDEVIDO, PELA EMPRESA RÉ, DA CARTEIRA DE CLIENTES DA EMPRESA </w:t>
      </w:r>
      <w:proofErr w:type="gramStart"/>
      <w:r w:rsidRPr="00ED0E54">
        <w:rPr>
          <w:rFonts w:ascii="Arial" w:hAnsi="Arial" w:cs="Arial"/>
          <w:b/>
        </w:rPr>
        <w:t>AUTORA</w:t>
      </w:r>
      <w:proofErr w:type="gramEnd"/>
    </w:p>
    <w:p w:rsidR="002835FB" w:rsidRPr="00ED0E54" w:rsidRDefault="002835FB" w:rsidP="002835FB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2835FB" w:rsidRPr="00ED0E54" w:rsidRDefault="002835FB" w:rsidP="002835FB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lastRenderedPageBreak/>
        <w:t>De modo correlato ao assunto anteriormente exposto, a autora também merece ser indenizada pelo uso indevido, pela ré, de sua carteira de clientes.</w:t>
      </w:r>
    </w:p>
    <w:p w:rsidR="00162DC3" w:rsidRPr="00ED0E54" w:rsidRDefault="002835FB" w:rsidP="005E40F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 carteira de clientes da autora, assim como seu fundo de comércio, deu-se através de trabalho árduo: foi conquistada com esforço, tempo, investimentos e planejamento e, a seguir, mantida mediante um histórico de bom relacionamento.</w:t>
      </w:r>
    </w:p>
    <w:p w:rsidR="00230687" w:rsidRPr="00ED0E54" w:rsidRDefault="00230687" w:rsidP="005E40F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F1777A" w:rsidRPr="00ED0E54" w:rsidRDefault="00F1777A" w:rsidP="005E40F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Ao distribuir diretamente a estes clientes os mesmos produtos, a ré, novamente de má-fé, aproveitou-se de todo o empenho já realizado pela autora</w:t>
      </w:r>
      <w:r w:rsidR="00230687" w:rsidRPr="00ED0E54">
        <w:rPr>
          <w:rFonts w:ascii="Arial" w:hAnsi="Arial" w:cs="Arial"/>
        </w:rPr>
        <w:t>, certamente de</w:t>
      </w:r>
      <w:r w:rsidR="00D2367F" w:rsidRPr="00ED0E54">
        <w:rPr>
          <w:rFonts w:ascii="Arial" w:hAnsi="Arial" w:cs="Arial"/>
        </w:rPr>
        <w:t xml:space="preserve"> modo desleal</w:t>
      </w:r>
      <w:r w:rsidR="00230687" w:rsidRPr="00ED0E54">
        <w:rPr>
          <w:rFonts w:ascii="Arial" w:hAnsi="Arial" w:cs="Arial"/>
        </w:rPr>
        <w:t>, mas, acima disto, obtendo vantagem indevida ao valer-se de todo o trabalho da autora</w:t>
      </w:r>
      <w:r w:rsidR="00D2367F" w:rsidRPr="00ED0E54">
        <w:rPr>
          <w:rFonts w:ascii="Arial" w:hAnsi="Arial" w:cs="Arial"/>
        </w:rPr>
        <w:t>.</w:t>
      </w:r>
    </w:p>
    <w:p w:rsidR="00230687" w:rsidRPr="00ED0E54" w:rsidRDefault="00230687" w:rsidP="005E40F5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230687" w:rsidRPr="00ED0E54" w:rsidRDefault="00230687" w:rsidP="005E40F5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Em vista disso, a autora também faz jus à indenização,</w:t>
      </w:r>
      <w:r w:rsidR="00875B08" w:rsidRPr="00ED0E54">
        <w:rPr>
          <w:rFonts w:ascii="Arial" w:hAnsi="Arial" w:cs="Arial"/>
        </w:rPr>
        <w:t xml:space="preserve"> pelos</w:t>
      </w:r>
      <w:r w:rsidRPr="00ED0E54">
        <w:rPr>
          <w:rFonts w:ascii="Arial" w:hAnsi="Arial" w:cs="Arial"/>
        </w:rPr>
        <w:t xml:space="preserve"> danos materiais</w:t>
      </w:r>
      <w:r w:rsidR="00875B08" w:rsidRPr="00ED0E54">
        <w:rPr>
          <w:rFonts w:ascii="Arial" w:hAnsi="Arial" w:cs="Arial"/>
        </w:rPr>
        <w:t xml:space="preserve"> que sofreu</w:t>
      </w:r>
      <w:r w:rsidRPr="00ED0E54">
        <w:rPr>
          <w:rFonts w:ascii="Arial" w:hAnsi="Arial" w:cs="Arial"/>
        </w:rPr>
        <w:t>.</w:t>
      </w:r>
    </w:p>
    <w:p w:rsidR="00162DC3" w:rsidRPr="00ED0E54" w:rsidRDefault="00162DC3" w:rsidP="006776EA">
      <w:pPr>
        <w:spacing w:after="0" w:line="360" w:lineRule="auto"/>
        <w:jc w:val="both"/>
        <w:rPr>
          <w:rFonts w:ascii="Arial" w:hAnsi="Arial" w:cs="Arial"/>
        </w:rPr>
      </w:pPr>
    </w:p>
    <w:p w:rsidR="00BB73CD" w:rsidRPr="00ED0E54" w:rsidRDefault="00BB73CD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III – DA JUSTIÇA GRATUITA</w:t>
      </w:r>
    </w:p>
    <w:p w:rsidR="00BB73CD" w:rsidRPr="00ED0E54" w:rsidRDefault="00BB73CD" w:rsidP="006776EA">
      <w:pPr>
        <w:spacing w:after="0" w:line="360" w:lineRule="auto"/>
        <w:jc w:val="both"/>
        <w:rPr>
          <w:rFonts w:ascii="Arial" w:hAnsi="Arial" w:cs="Arial"/>
          <w:b/>
        </w:rPr>
      </w:pPr>
    </w:p>
    <w:p w:rsidR="00741898" w:rsidRPr="00ED0E54" w:rsidRDefault="00741898" w:rsidP="000B6758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 autora tem direito à gratuidade da justiça por não possuir rendimentos suficientes para custear as despesas processuais e os honorários advocatícios, sem detrimento de seu próprio sustento</w:t>
      </w:r>
      <w:r w:rsidR="00DC29FA" w:rsidRPr="00ED0E54">
        <w:rPr>
          <w:rFonts w:ascii="Arial" w:hAnsi="Arial" w:cs="Arial"/>
        </w:rPr>
        <w:t>, nos termos do artigo 2º, parágrafo único da Lei nº 1.060/50</w:t>
      </w:r>
      <w:r w:rsidRPr="00ED0E54">
        <w:rPr>
          <w:rFonts w:ascii="Arial" w:hAnsi="Arial" w:cs="Arial"/>
        </w:rPr>
        <w:t>.</w:t>
      </w:r>
    </w:p>
    <w:p w:rsidR="00741898" w:rsidRPr="00ED0E54" w:rsidRDefault="00741898" w:rsidP="000B6758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741898" w:rsidRPr="00ED0E54" w:rsidRDefault="001E118D" w:rsidP="000B6758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As péssimas condições econômicas em que se encontra a autora se dão e</w:t>
      </w:r>
      <w:r w:rsidR="00741898" w:rsidRPr="00ED0E54">
        <w:rPr>
          <w:rFonts w:ascii="Arial" w:hAnsi="Arial" w:cs="Arial"/>
        </w:rPr>
        <w:t>m razão do rompimento</w:t>
      </w:r>
      <w:r w:rsidRPr="00ED0E54">
        <w:rPr>
          <w:rFonts w:ascii="Arial" w:hAnsi="Arial" w:cs="Arial"/>
        </w:rPr>
        <w:t xml:space="preserve"> indevido</w:t>
      </w:r>
      <w:r w:rsidR="00741898" w:rsidRPr="00ED0E54">
        <w:rPr>
          <w:rFonts w:ascii="Arial" w:hAnsi="Arial" w:cs="Arial"/>
        </w:rPr>
        <w:t xml:space="preserve"> do contrato, realizado pela ré,</w:t>
      </w:r>
      <w:r w:rsidRPr="00ED0E54">
        <w:rPr>
          <w:rFonts w:ascii="Arial" w:hAnsi="Arial" w:cs="Arial"/>
        </w:rPr>
        <w:t xml:space="preserve"> que gerou </w:t>
      </w:r>
      <w:r w:rsidR="00741898" w:rsidRPr="00ED0E54">
        <w:rPr>
          <w:rFonts w:ascii="Arial" w:hAnsi="Arial" w:cs="Arial"/>
        </w:rPr>
        <w:t>demissão em massa</w:t>
      </w:r>
      <w:r w:rsidRPr="00ED0E54">
        <w:rPr>
          <w:rFonts w:ascii="Arial" w:hAnsi="Arial" w:cs="Arial"/>
        </w:rPr>
        <w:t xml:space="preserve"> na empresa autora</w:t>
      </w:r>
      <w:r w:rsidR="00741898" w:rsidRPr="00ED0E54">
        <w:rPr>
          <w:rFonts w:ascii="Arial" w:hAnsi="Arial" w:cs="Arial"/>
        </w:rPr>
        <w:t>, endividamentos e abalos em sua reputação, em seu bom nome e em sua idoneidade, o que impediu a realização de novos negócios, além de prejudicar os já obtidos.</w:t>
      </w:r>
    </w:p>
    <w:p w:rsidR="00741898" w:rsidRPr="00ED0E54" w:rsidRDefault="00741898" w:rsidP="000B6758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0B6758" w:rsidRPr="00ED0E54" w:rsidRDefault="001E118D" w:rsidP="000B6758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O cabimento do benefício às pessoas jurídicas se dá em virtude </w:t>
      </w:r>
      <w:r w:rsidR="00B95931" w:rsidRPr="00ED0E54">
        <w:rPr>
          <w:rFonts w:ascii="Arial" w:hAnsi="Arial" w:cs="Arial"/>
        </w:rPr>
        <w:t>do direito de acesso à justiça, garantido constituc</w:t>
      </w:r>
      <w:r w:rsidR="00CF014B" w:rsidRPr="00ED0E54">
        <w:rPr>
          <w:rFonts w:ascii="Arial" w:hAnsi="Arial" w:cs="Arial"/>
        </w:rPr>
        <w:t>ionalmente a</w:t>
      </w:r>
      <w:r w:rsidR="00B95931" w:rsidRPr="00ED0E54">
        <w:rPr>
          <w:rFonts w:ascii="Arial" w:hAnsi="Arial" w:cs="Arial"/>
        </w:rPr>
        <w:t xml:space="preserve"> todas as pessoas, indistintamente, em seu artigo 5º, inciso XXXV.</w:t>
      </w:r>
    </w:p>
    <w:p w:rsidR="000B6758" w:rsidRPr="00ED0E54" w:rsidRDefault="000B6758" w:rsidP="006776EA">
      <w:pPr>
        <w:spacing w:after="0" w:line="360" w:lineRule="auto"/>
        <w:jc w:val="both"/>
        <w:rPr>
          <w:rFonts w:ascii="Arial" w:hAnsi="Arial" w:cs="Arial"/>
          <w:b/>
        </w:rPr>
      </w:pPr>
    </w:p>
    <w:p w:rsidR="00D8437E" w:rsidRPr="00ED0E54" w:rsidRDefault="00BB73CD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 xml:space="preserve">IV – </w:t>
      </w:r>
      <w:r w:rsidR="00E452C4" w:rsidRPr="00ED0E54">
        <w:rPr>
          <w:rFonts w:ascii="Arial" w:hAnsi="Arial" w:cs="Arial"/>
          <w:b/>
        </w:rPr>
        <w:t xml:space="preserve">DOS </w:t>
      </w:r>
      <w:r w:rsidR="00D8437E" w:rsidRPr="00ED0E54">
        <w:rPr>
          <w:rFonts w:ascii="Arial" w:hAnsi="Arial" w:cs="Arial"/>
          <w:b/>
        </w:rPr>
        <w:t>PEDIDO</w:t>
      </w:r>
      <w:r w:rsidR="00E452C4" w:rsidRPr="00ED0E54">
        <w:rPr>
          <w:rFonts w:ascii="Arial" w:hAnsi="Arial" w:cs="Arial"/>
          <w:b/>
        </w:rPr>
        <w:t>S</w:t>
      </w:r>
    </w:p>
    <w:p w:rsidR="00D8437E" w:rsidRPr="00ED0E54" w:rsidRDefault="00D8437E" w:rsidP="006776EA">
      <w:pPr>
        <w:spacing w:after="0" w:line="360" w:lineRule="auto"/>
        <w:ind w:firstLine="1701"/>
        <w:jc w:val="both"/>
        <w:rPr>
          <w:rFonts w:ascii="Arial" w:hAnsi="Arial" w:cs="Arial"/>
          <w:b/>
        </w:rPr>
      </w:pPr>
    </w:p>
    <w:p w:rsidR="003F2594" w:rsidRPr="00ED0E54" w:rsidRDefault="003F259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Ante o exposto, pede:</w:t>
      </w:r>
    </w:p>
    <w:p w:rsidR="003F2594" w:rsidRPr="00ED0E54" w:rsidRDefault="003F259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3F2594" w:rsidRPr="00ED0E54" w:rsidRDefault="003F2594" w:rsidP="003F2594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 declaração da existência do contrato verbal de distribuição;</w:t>
      </w:r>
    </w:p>
    <w:p w:rsidR="003F2594" w:rsidRPr="00ED0E54" w:rsidRDefault="003F2594" w:rsidP="003F2594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</w:t>
      </w:r>
      <w:r w:rsidR="00220C01" w:rsidRPr="00ED0E54">
        <w:rPr>
          <w:rFonts w:ascii="Arial" w:hAnsi="Arial" w:cs="Arial"/>
        </w:rPr>
        <w:t xml:space="preserve"> condenação da ré ao pagamento de</w:t>
      </w:r>
      <w:r w:rsidRPr="00ED0E54">
        <w:rPr>
          <w:rFonts w:ascii="Arial" w:hAnsi="Arial" w:cs="Arial"/>
        </w:rPr>
        <w:t xml:space="preserve"> indenização por danos materiais</w:t>
      </w:r>
      <w:r w:rsidR="008A1DD7" w:rsidRPr="00ED0E54">
        <w:rPr>
          <w:rFonts w:ascii="Arial" w:hAnsi="Arial" w:cs="Arial"/>
        </w:rPr>
        <w:t xml:space="preserve"> à autora</w:t>
      </w:r>
      <w:r w:rsidRPr="00ED0E54">
        <w:rPr>
          <w:rFonts w:ascii="Arial" w:hAnsi="Arial" w:cs="Arial"/>
        </w:rPr>
        <w:t xml:space="preserve"> pela rescisão abrupta e indevida, pelo uso do fundo de comércio e pelo uso d</w:t>
      </w:r>
      <w:r w:rsidR="008A1DD7" w:rsidRPr="00ED0E54">
        <w:rPr>
          <w:rFonts w:ascii="Arial" w:hAnsi="Arial" w:cs="Arial"/>
        </w:rPr>
        <w:t>e su</w:t>
      </w:r>
      <w:r w:rsidRPr="00ED0E54">
        <w:rPr>
          <w:rFonts w:ascii="Arial" w:hAnsi="Arial" w:cs="Arial"/>
        </w:rPr>
        <w:t>a carteira de clientes;</w:t>
      </w:r>
    </w:p>
    <w:p w:rsidR="003F2594" w:rsidRPr="00ED0E54" w:rsidRDefault="003F2594" w:rsidP="003F2594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lastRenderedPageBreak/>
        <w:t>A</w:t>
      </w:r>
      <w:r w:rsidR="00220C01" w:rsidRPr="00ED0E54">
        <w:rPr>
          <w:rFonts w:ascii="Arial" w:hAnsi="Arial" w:cs="Arial"/>
        </w:rPr>
        <w:t xml:space="preserve"> condenação da ré ao pagamento de</w:t>
      </w:r>
      <w:r w:rsidRPr="00ED0E54">
        <w:rPr>
          <w:rFonts w:ascii="Arial" w:hAnsi="Arial" w:cs="Arial"/>
        </w:rPr>
        <w:t xml:space="preserve"> indenização por danos </w:t>
      </w:r>
      <w:r w:rsidR="008A1DD7" w:rsidRPr="00ED0E54">
        <w:rPr>
          <w:rFonts w:ascii="Arial" w:hAnsi="Arial" w:cs="Arial"/>
        </w:rPr>
        <w:t>morais à autora, pelos abalos sofridos</w:t>
      </w:r>
      <w:r w:rsidRPr="00ED0E54">
        <w:rPr>
          <w:rFonts w:ascii="Arial" w:hAnsi="Arial" w:cs="Arial"/>
        </w:rPr>
        <w:t xml:space="preserve"> em sua reputação, seu bom nome e sua idoneidade perante o mercado e a sociedade.</w:t>
      </w:r>
    </w:p>
    <w:p w:rsidR="003F2594" w:rsidRPr="00ED0E54" w:rsidRDefault="003F2594" w:rsidP="006776EA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E452C4" w:rsidRPr="00ED0E54" w:rsidRDefault="00E452C4" w:rsidP="006776EA">
      <w:pPr>
        <w:spacing w:after="0" w:line="360" w:lineRule="auto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V – DOS REQUERIMENTOS</w:t>
      </w:r>
    </w:p>
    <w:p w:rsidR="00E452C4" w:rsidRPr="00ED0E54" w:rsidRDefault="00E452C4" w:rsidP="006776EA">
      <w:pPr>
        <w:spacing w:after="0" w:line="360" w:lineRule="auto"/>
        <w:jc w:val="both"/>
        <w:rPr>
          <w:rFonts w:ascii="Arial" w:hAnsi="Arial" w:cs="Arial"/>
          <w:b/>
        </w:rPr>
      </w:pPr>
    </w:p>
    <w:p w:rsidR="00366112" w:rsidRPr="00ED0E54" w:rsidRDefault="008A1DD7" w:rsidP="008A1DD7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Diante do exposto, requer:</w:t>
      </w:r>
    </w:p>
    <w:p w:rsidR="008A1DD7" w:rsidRPr="00ED0E54" w:rsidRDefault="008A1DD7" w:rsidP="008A1DD7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8A1DD7" w:rsidRPr="00ED0E54" w:rsidRDefault="008A1DD7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Provar o alegado por todos os meios de prova em direito admitidos, especialmente perícia contábil e provas testemunhais;</w:t>
      </w:r>
    </w:p>
    <w:p w:rsidR="008A1DD7" w:rsidRPr="00ED0E54" w:rsidRDefault="008A1DD7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A citação da ré para, querendo, apresentar </w:t>
      </w:r>
      <w:r w:rsidR="00BA0434" w:rsidRPr="00ED0E54">
        <w:rPr>
          <w:rFonts w:ascii="Arial" w:hAnsi="Arial" w:cs="Arial"/>
        </w:rPr>
        <w:t>resposta</w:t>
      </w:r>
      <w:r w:rsidR="00753C2F" w:rsidRPr="00ED0E54">
        <w:rPr>
          <w:rFonts w:ascii="Arial" w:hAnsi="Arial" w:cs="Arial"/>
        </w:rPr>
        <w:t xml:space="preserve"> e acompanhar o feito até a sua extinção</w:t>
      </w:r>
      <w:r w:rsidRPr="00ED0E54">
        <w:rPr>
          <w:rFonts w:ascii="Arial" w:hAnsi="Arial" w:cs="Arial"/>
        </w:rPr>
        <w:t>;</w:t>
      </w:r>
    </w:p>
    <w:p w:rsidR="008A1DD7" w:rsidRPr="00ED0E54" w:rsidRDefault="008A1DD7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A concessão </w:t>
      </w:r>
      <w:r w:rsidR="001B54DC" w:rsidRPr="00ED0E54">
        <w:rPr>
          <w:rFonts w:ascii="Arial" w:hAnsi="Arial" w:cs="Arial"/>
        </w:rPr>
        <w:t>dos benefícios da assistência judiciária gratuita</w:t>
      </w:r>
      <w:r w:rsidRPr="00ED0E54">
        <w:rPr>
          <w:rFonts w:ascii="Arial" w:hAnsi="Arial" w:cs="Arial"/>
        </w:rPr>
        <w:t>;</w:t>
      </w:r>
    </w:p>
    <w:p w:rsidR="008A1DD7" w:rsidRPr="00ED0E54" w:rsidRDefault="007012BD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A condenação da Ré ao pagamento das custas e honorários advocatícios, nos termos do artigo 20 do Código de Processo Civil</w:t>
      </w:r>
      <w:r w:rsidR="004069A9" w:rsidRPr="00ED0E54">
        <w:rPr>
          <w:rFonts w:ascii="Arial" w:hAnsi="Arial" w:cs="Arial"/>
        </w:rPr>
        <w:t>, bem como juros de mora e correção monetária;</w:t>
      </w:r>
    </w:p>
    <w:p w:rsidR="007012BD" w:rsidRPr="00ED0E54" w:rsidRDefault="007012BD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O recebimento de intimações no endereço profissional de seu advogado subscritor, situado </w:t>
      </w:r>
      <w:proofErr w:type="gramStart"/>
      <w:r w:rsidRPr="00ED0E54">
        <w:rPr>
          <w:rFonts w:ascii="Arial" w:hAnsi="Arial" w:cs="Arial"/>
        </w:rPr>
        <w:t>em ...</w:t>
      </w:r>
      <w:proofErr w:type="gramEnd"/>
      <w:r w:rsidRPr="00ED0E54">
        <w:rPr>
          <w:rFonts w:ascii="Arial" w:hAnsi="Arial" w:cs="Arial"/>
        </w:rPr>
        <w:t>, em cumprimento do artigo 39</w:t>
      </w:r>
      <w:r w:rsidR="00526C5F" w:rsidRPr="00ED0E54">
        <w:rPr>
          <w:rFonts w:ascii="Arial" w:hAnsi="Arial" w:cs="Arial"/>
        </w:rPr>
        <w:t>, inciso I</w:t>
      </w:r>
      <w:r w:rsidR="00B645B9" w:rsidRPr="00ED0E54">
        <w:rPr>
          <w:rFonts w:ascii="Arial" w:hAnsi="Arial" w:cs="Arial"/>
        </w:rPr>
        <w:t xml:space="preserve"> do Código de Processo Civil;</w:t>
      </w:r>
    </w:p>
    <w:p w:rsidR="00B645B9" w:rsidRPr="00ED0E54" w:rsidRDefault="00B645B9" w:rsidP="008A1DD7">
      <w:pPr>
        <w:pStyle w:val="PargrafodaLista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Por fim, a procedência do pedido</w:t>
      </w:r>
      <w:r w:rsidR="008E2B68" w:rsidRPr="00ED0E54">
        <w:rPr>
          <w:rFonts w:ascii="Arial" w:hAnsi="Arial" w:cs="Arial"/>
        </w:rPr>
        <w:t>.</w:t>
      </w:r>
    </w:p>
    <w:p w:rsidR="00366112" w:rsidRPr="00ED0E54" w:rsidRDefault="00366112" w:rsidP="006776EA">
      <w:pPr>
        <w:spacing w:after="0" w:line="360" w:lineRule="auto"/>
        <w:jc w:val="both"/>
        <w:rPr>
          <w:rFonts w:ascii="Arial" w:hAnsi="Arial" w:cs="Arial"/>
          <w:b/>
        </w:rPr>
      </w:pPr>
    </w:p>
    <w:p w:rsidR="00915FA9" w:rsidRPr="00ED0E54" w:rsidRDefault="00915FA9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 xml:space="preserve">Dá à causa o valor de </w:t>
      </w:r>
      <w:proofErr w:type="gramStart"/>
      <w:r w:rsidRPr="00ED0E54">
        <w:rPr>
          <w:rFonts w:ascii="Arial" w:hAnsi="Arial" w:cs="Arial"/>
        </w:rPr>
        <w:t>R$ ...</w:t>
      </w:r>
      <w:proofErr w:type="gramEnd"/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Termos em que,</w:t>
      </w: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Pede deferimento.</w:t>
      </w: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  <w:r w:rsidRPr="00ED0E54">
        <w:rPr>
          <w:rFonts w:ascii="Arial" w:hAnsi="Arial" w:cs="Arial"/>
        </w:rPr>
        <w:t>Local e data.</w:t>
      </w: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</w:rPr>
      </w:pPr>
    </w:p>
    <w:p w:rsidR="00582486" w:rsidRPr="00ED0E54" w:rsidRDefault="00582486" w:rsidP="00915FA9">
      <w:pPr>
        <w:spacing w:after="0" w:line="360" w:lineRule="auto"/>
        <w:ind w:firstLine="1701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Nome e assinatura do advogado</w:t>
      </w:r>
    </w:p>
    <w:p w:rsidR="00D8437E" w:rsidRPr="00ED0E54" w:rsidRDefault="00582486" w:rsidP="006776EA">
      <w:pPr>
        <w:spacing w:after="0" w:line="360" w:lineRule="auto"/>
        <w:ind w:firstLine="1701"/>
        <w:jc w:val="both"/>
        <w:rPr>
          <w:rFonts w:ascii="Arial" w:hAnsi="Arial" w:cs="Arial"/>
          <w:b/>
        </w:rPr>
      </w:pPr>
      <w:r w:rsidRPr="00ED0E54">
        <w:rPr>
          <w:rFonts w:ascii="Arial" w:hAnsi="Arial" w:cs="Arial"/>
          <w:b/>
        </w:rPr>
        <w:t>Número de inscrição na OAB</w:t>
      </w:r>
    </w:p>
    <w:sectPr w:rsidR="00D8437E" w:rsidRPr="00ED0E54" w:rsidSect="0013152F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84EB0"/>
    <w:multiLevelType w:val="hybridMultilevel"/>
    <w:tmpl w:val="F44A6B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E3B91"/>
    <w:multiLevelType w:val="hybridMultilevel"/>
    <w:tmpl w:val="6FFA49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C55C48"/>
    <w:multiLevelType w:val="hybridMultilevel"/>
    <w:tmpl w:val="A6BE65D8"/>
    <w:lvl w:ilvl="0" w:tplc="A0986FB6">
      <w:start w:val="1"/>
      <w:numFmt w:val="upp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96C0C"/>
    <w:multiLevelType w:val="hybridMultilevel"/>
    <w:tmpl w:val="DACEAF74"/>
    <w:lvl w:ilvl="0" w:tplc="A80EA8EA">
      <w:start w:val="1"/>
      <w:numFmt w:val="decimal"/>
      <w:lvlText w:val="%1)"/>
      <w:lvlJc w:val="left"/>
      <w:pPr>
        <w:ind w:left="20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">
    <w:nsid w:val="6A242A6B"/>
    <w:multiLevelType w:val="hybridMultilevel"/>
    <w:tmpl w:val="24540F60"/>
    <w:lvl w:ilvl="0" w:tplc="592A39AA">
      <w:start w:val="1"/>
      <w:numFmt w:val="decimal"/>
      <w:lvlText w:val="%1)"/>
      <w:lvlJc w:val="left"/>
      <w:pPr>
        <w:ind w:left="20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5">
    <w:nsid w:val="77DA334D"/>
    <w:multiLevelType w:val="hybridMultilevel"/>
    <w:tmpl w:val="5EF0AB88"/>
    <w:lvl w:ilvl="0" w:tplc="2FDA423E">
      <w:start w:val="1"/>
      <w:numFmt w:val="upp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40302"/>
    <w:rsid w:val="000712F3"/>
    <w:rsid w:val="000A20A6"/>
    <w:rsid w:val="000B6758"/>
    <w:rsid w:val="000C31F4"/>
    <w:rsid w:val="0013152F"/>
    <w:rsid w:val="00162DC3"/>
    <w:rsid w:val="001B54DC"/>
    <w:rsid w:val="001E118D"/>
    <w:rsid w:val="00216989"/>
    <w:rsid w:val="00220C01"/>
    <w:rsid w:val="00230687"/>
    <w:rsid w:val="00236922"/>
    <w:rsid w:val="002413C8"/>
    <w:rsid w:val="002835FB"/>
    <w:rsid w:val="002F45BC"/>
    <w:rsid w:val="002F6B06"/>
    <w:rsid w:val="003135FC"/>
    <w:rsid w:val="003275F5"/>
    <w:rsid w:val="00355A31"/>
    <w:rsid w:val="00366112"/>
    <w:rsid w:val="003A5185"/>
    <w:rsid w:val="003A6E95"/>
    <w:rsid w:val="003B674C"/>
    <w:rsid w:val="003B67EB"/>
    <w:rsid w:val="003E13B7"/>
    <w:rsid w:val="003E1F06"/>
    <w:rsid w:val="003F2594"/>
    <w:rsid w:val="00401A0C"/>
    <w:rsid w:val="004069A9"/>
    <w:rsid w:val="00496F0F"/>
    <w:rsid w:val="004C3D16"/>
    <w:rsid w:val="004D11E2"/>
    <w:rsid w:val="00504FAF"/>
    <w:rsid w:val="00516140"/>
    <w:rsid w:val="00526C5F"/>
    <w:rsid w:val="00550D0E"/>
    <w:rsid w:val="00582486"/>
    <w:rsid w:val="00586AB5"/>
    <w:rsid w:val="005A6221"/>
    <w:rsid w:val="005E21B9"/>
    <w:rsid w:val="005E40F5"/>
    <w:rsid w:val="00655670"/>
    <w:rsid w:val="006776EA"/>
    <w:rsid w:val="006D7C2B"/>
    <w:rsid w:val="006E29B5"/>
    <w:rsid w:val="006F207C"/>
    <w:rsid w:val="007012BD"/>
    <w:rsid w:val="00733B85"/>
    <w:rsid w:val="00741898"/>
    <w:rsid w:val="00753C2F"/>
    <w:rsid w:val="008207EB"/>
    <w:rsid w:val="00832CD8"/>
    <w:rsid w:val="00836785"/>
    <w:rsid w:val="00840302"/>
    <w:rsid w:val="00875B08"/>
    <w:rsid w:val="008A1DD7"/>
    <w:rsid w:val="008A6C6C"/>
    <w:rsid w:val="008B0C47"/>
    <w:rsid w:val="008E2B68"/>
    <w:rsid w:val="00915FA9"/>
    <w:rsid w:val="009209B3"/>
    <w:rsid w:val="0098371F"/>
    <w:rsid w:val="009E0024"/>
    <w:rsid w:val="009E27B7"/>
    <w:rsid w:val="00A50C82"/>
    <w:rsid w:val="00AA0005"/>
    <w:rsid w:val="00AA54C0"/>
    <w:rsid w:val="00AB6F69"/>
    <w:rsid w:val="00AD1A6A"/>
    <w:rsid w:val="00B04579"/>
    <w:rsid w:val="00B16695"/>
    <w:rsid w:val="00B44105"/>
    <w:rsid w:val="00B645B9"/>
    <w:rsid w:val="00B83F60"/>
    <w:rsid w:val="00B95931"/>
    <w:rsid w:val="00BA0434"/>
    <w:rsid w:val="00BB1C01"/>
    <w:rsid w:val="00BB73CD"/>
    <w:rsid w:val="00BF3147"/>
    <w:rsid w:val="00C213D1"/>
    <w:rsid w:val="00C57258"/>
    <w:rsid w:val="00C90195"/>
    <w:rsid w:val="00CA3605"/>
    <w:rsid w:val="00CF014B"/>
    <w:rsid w:val="00D02A0C"/>
    <w:rsid w:val="00D16CD8"/>
    <w:rsid w:val="00D2367F"/>
    <w:rsid w:val="00D350E0"/>
    <w:rsid w:val="00D70DC9"/>
    <w:rsid w:val="00D8437E"/>
    <w:rsid w:val="00D85006"/>
    <w:rsid w:val="00D85BDD"/>
    <w:rsid w:val="00D952FB"/>
    <w:rsid w:val="00DC29FA"/>
    <w:rsid w:val="00E452C4"/>
    <w:rsid w:val="00E55447"/>
    <w:rsid w:val="00EB1383"/>
    <w:rsid w:val="00ED0E54"/>
    <w:rsid w:val="00F02089"/>
    <w:rsid w:val="00F1777A"/>
    <w:rsid w:val="00F27D1B"/>
    <w:rsid w:val="00F618A0"/>
    <w:rsid w:val="00FC75D5"/>
    <w:rsid w:val="00FF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B1C0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B1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9E27B7"/>
  </w:style>
  <w:style w:type="character" w:styleId="Hyperlink">
    <w:name w:val="Hyperlink"/>
    <w:basedOn w:val="Fontepargpadro"/>
    <w:uiPriority w:val="99"/>
    <w:semiHidden/>
    <w:unhideWhenUsed/>
    <w:rsid w:val="009E27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5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9206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7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D02B6E-B754-4626-BB32-7CF502150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6</Pages>
  <Words>1760</Words>
  <Characters>9504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Intelbras</Company>
  <LinksUpToDate>false</LinksUpToDate>
  <CharactersWithSpaces>11242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Renata</cp:lastModifiedBy>
  <cp:revision>88</cp:revision>
  <dcterms:created xsi:type="dcterms:W3CDTF">2013-03-08T03:48:00Z</dcterms:created>
  <dcterms:modified xsi:type="dcterms:W3CDTF">2013-03-08T17:43:00Z</dcterms:modified>
</cp:coreProperties>
</file>